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79B56" w14:textId="77777777" w:rsidR="00735C84" w:rsidRDefault="00735C84">
      <w:pPr>
        <w:pStyle w:val="Nagwek3"/>
        <w:jc w:val="center"/>
        <w:rPr>
          <w:sz w:val="20"/>
          <w:szCs w:val="20"/>
        </w:rPr>
      </w:pPr>
    </w:p>
    <w:p w14:paraId="09AEF5D5" w14:textId="77777777" w:rsidR="00735C84" w:rsidRDefault="00735C84">
      <w:pPr>
        <w:pStyle w:val="Nagwek3"/>
        <w:jc w:val="center"/>
        <w:rPr>
          <w:b/>
          <w:bCs/>
          <w:color w:val="000000"/>
        </w:rPr>
      </w:pPr>
    </w:p>
    <w:p w14:paraId="181999B7" w14:textId="77777777" w:rsidR="00BF30F0" w:rsidRDefault="00735C84" w:rsidP="00BF30F0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.............</w:t>
      </w:r>
      <w:r w:rsidR="00C730B8">
        <w:rPr>
          <w:color w:val="000000"/>
          <w:sz w:val="23"/>
          <w:szCs w:val="23"/>
        </w:rPr>
        <w:t>..........</w:t>
      </w:r>
      <w:r>
        <w:rPr>
          <w:color w:val="000000"/>
          <w:sz w:val="23"/>
          <w:szCs w:val="23"/>
        </w:rPr>
        <w:t xml:space="preserve">.............................. </w:t>
      </w:r>
    </w:p>
    <w:p w14:paraId="292AB0D6" w14:textId="77777777" w:rsidR="00735C84" w:rsidRPr="00BF30F0" w:rsidRDefault="00BF30F0" w:rsidP="003A1A3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                                                       </w:t>
      </w:r>
      <w:r w:rsidR="003A1A3C">
        <w:rPr>
          <w:color w:val="000000"/>
          <w:sz w:val="23"/>
          <w:szCs w:val="23"/>
        </w:rPr>
        <w:t xml:space="preserve">         </w:t>
      </w:r>
      <w:r>
        <w:rPr>
          <w:color w:val="000000"/>
          <w:sz w:val="23"/>
          <w:szCs w:val="23"/>
        </w:rPr>
        <w:t xml:space="preserve">   </w:t>
      </w:r>
      <w:r w:rsidR="003A1A3C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      </w:t>
      </w:r>
      <w:r w:rsidR="00C730B8">
        <w:rPr>
          <w:i/>
          <w:iCs/>
          <w:sz w:val="16"/>
          <w:szCs w:val="16"/>
        </w:rPr>
        <w:t>(</w:t>
      </w:r>
      <w:r w:rsidR="000D31CD">
        <w:rPr>
          <w:i/>
          <w:iCs/>
          <w:sz w:val="16"/>
          <w:szCs w:val="16"/>
        </w:rPr>
        <w:t xml:space="preserve"> </w:t>
      </w:r>
      <w:r w:rsidR="00C730B8">
        <w:rPr>
          <w:i/>
          <w:iCs/>
          <w:sz w:val="18"/>
          <w:szCs w:val="18"/>
        </w:rPr>
        <w:t>miejscowość, data</w:t>
      </w:r>
      <w:r w:rsidR="000D31CD">
        <w:rPr>
          <w:i/>
          <w:iCs/>
          <w:sz w:val="18"/>
          <w:szCs w:val="18"/>
        </w:rPr>
        <w:t xml:space="preserve"> </w:t>
      </w:r>
      <w:r w:rsidR="00C730B8">
        <w:rPr>
          <w:i/>
          <w:iCs/>
          <w:sz w:val="18"/>
          <w:szCs w:val="18"/>
        </w:rPr>
        <w:t>)</w:t>
      </w:r>
    </w:p>
    <w:p w14:paraId="65CED3C9" w14:textId="77777777" w:rsidR="00735C84" w:rsidRDefault="00735C84" w:rsidP="00735C84">
      <w:pPr>
        <w:pStyle w:val="Nagwek3"/>
        <w:rPr>
          <w:b/>
          <w:bCs/>
          <w:color w:val="000000"/>
        </w:rPr>
      </w:pPr>
    </w:p>
    <w:p w14:paraId="4A9FC240" w14:textId="77777777" w:rsidR="00735C84" w:rsidRPr="00735C84" w:rsidRDefault="00735C84" w:rsidP="00C730B8">
      <w:pPr>
        <w:ind w:left="4963" w:firstLine="709"/>
        <w:rPr>
          <w:b/>
          <w:bCs/>
        </w:rPr>
      </w:pPr>
      <w:r w:rsidRPr="00735C84">
        <w:rPr>
          <w:b/>
          <w:bCs/>
        </w:rPr>
        <w:t>Wójt Gminy Gizałki</w:t>
      </w:r>
    </w:p>
    <w:p w14:paraId="6DEBF13B" w14:textId="77777777" w:rsidR="00735C84" w:rsidRPr="00735C84" w:rsidRDefault="00735C84" w:rsidP="00C730B8">
      <w:pPr>
        <w:ind w:left="4963" w:firstLine="709"/>
        <w:rPr>
          <w:b/>
          <w:bCs/>
        </w:rPr>
      </w:pPr>
      <w:r w:rsidRPr="00735C84">
        <w:rPr>
          <w:b/>
          <w:bCs/>
        </w:rPr>
        <w:t>ul. Kaliska 28</w:t>
      </w:r>
    </w:p>
    <w:p w14:paraId="0F92586D" w14:textId="77777777" w:rsidR="00735C84" w:rsidRPr="00735C84" w:rsidRDefault="00735C84" w:rsidP="00C730B8">
      <w:pPr>
        <w:ind w:left="4963" w:firstLine="709"/>
        <w:rPr>
          <w:b/>
          <w:bCs/>
        </w:rPr>
      </w:pPr>
      <w:r>
        <w:rPr>
          <w:b/>
          <w:bCs/>
        </w:rPr>
        <w:t>63-</w:t>
      </w:r>
      <w:r w:rsidRPr="00735C84">
        <w:rPr>
          <w:b/>
          <w:bCs/>
        </w:rPr>
        <w:t>308 Gizałki</w:t>
      </w:r>
    </w:p>
    <w:p w14:paraId="7C5707F7" w14:textId="77777777" w:rsidR="00735C84" w:rsidRDefault="00735C84" w:rsidP="00C8037F">
      <w:pPr>
        <w:pStyle w:val="Nagwek3"/>
        <w:rPr>
          <w:b/>
          <w:bCs/>
          <w:color w:val="000000"/>
        </w:rPr>
      </w:pPr>
    </w:p>
    <w:p w14:paraId="31D97BAD" w14:textId="77777777" w:rsidR="00C8037F" w:rsidRPr="00C8037F" w:rsidRDefault="00C8037F" w:rsidP="00C8037F"/>
    <w:p w14:paraId="7F6A79E1" w14:textId="77777777" w:rsidR="00735C84" w:rsidRPr="00C730B8" w:rsidRDefault="00C730B8">
      <w:pPr>
        <w:pStyle w:val="Nagwek3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>WNIOSEK</w:t>
      </w:r>
      <w:r w:rsidR="00735C84" w:rsidRPr="00C730B8">
        <w:rPr>
          <w:b/>
          <w:bCs/>
          <w:color w:val="000000"/>
          <w:sz w:val="28"/>
          <w:szCs w:val="28"/>
        </w:rPr>
        <w:t xml:space="preserve">                        </w:t>
      </w:r>
    </w:p>
    <w:p w14:paraId="32D2AB5E" w14:textId="77777777" w:rsidR="00735C84" w:rsidRDefault="00735C84">
      <w:pPr>
        <w:pStyle w:val="Standard"/>
        <w:jc w:val="center"/>
        <w:rPr>
          <w:b/>
          <w:bCs/>
        </w:rPr>
      </w:pPr>
      <w:r>
        <w:rPr>
          <w:b/>
          <w:bCs/>
        </w:rPr>
        <w:t>o wydanie zezwolenia na zajęcie pasa drogowego drogi gminnej</w:t>
      </w:r>
    </w:p>
    <w:p w14:paraId="57050E16" w14:textId="77777777" w:rsidR="00735C84" w:rsidRDefault="00735C84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w celu </w:t>
      </w:r>
      <w:r w:rsidR="00EF7D72">
        <w:rPr>
          <w:b/>
          <w:bCs/>
        </w:rPr>
        <w:t>umieszczenia</w:t>
      </w:r>
      <w:r>
        <w:rPr>
          <w:b/>
          <w:bCs/>
        </w:rPr>
        <w:t xml:space="preserve"> </w:t>
      </w:r>
      <w:r w:rsidR="00C730B8">
        <w:rPr>
          <w:b/>
          <w:bCs/>
        </w:rPr>
        <w:t>w pasie drogowym</w:t>
      </w:r>
      <w:r w:rsidR="00EF7D72">
        <w:rPr>
          <w:b/>
          <w:bCs/>
        </w:rPr>
        <w:t xml:space="preserve"> </w:t>
      </w:r>
      <w:r w:rsidR="00796FCD">
        <w:rPr>
          <w:b/>
          <w:bCs/>
        </w:rPr>
        <w:t>reklamy</w:t>
      </w:r>
    </w:p>
    <w:p w14:paraId="77FA5321" w14:textId="77777777" w:rsidR="000D31CD" w:rsidRDefault="000D31CD">
      <w:pPr>
        <w:pStyle w:val="Standard"/>
        <w:jc w:val="center"/>
        <w:rPr>
          <w:b/>
          <w:bCs/>
        </w:rPr>
      </w:pPr>
    </w:p>
    <w:p w14:paraId="595423D4" w14:textId="77777777" w:rsidR="000D31CD" w:rsidRDefault="000D31CD">
      <w:pPr>
        <w:pStyle w:val="Standard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Zajmujący pas drogowy</w:t>
      </w:r>
      <w:r w:rsidR="00EF7D72">
        <w:rPr>
          <w:sz w:val="22"/>
          <w:szCs w:val="22"/>
        </w:rPr>
        <w:t xml:space="preserve"> (właściciel </w:t>
      </w:r>
      <w:r w:rsidR="00796FCD">
        <w:rPr>
          <w:sz w:val="22"/>
          <w:szCs w:val="22"/>
        </w:rPr>
        <w:t>reklamy</w:t>
      </w:r>
      <w:r w:rsidR="00EF7D72">
        <w:rPr>
          <w:sz w:val="22"/>
          <w:szCs w:val="22"/>
        </w:rPr>
        <w:t>)</w:t>
      </w:r>
      <w:r>
        <w:rPr>
          <w:sz w:val="22"/>
          <w:szCs w:val="22"/>
        </w:rPr>
        <w:t>:</w:t>
      </w:r>
    </w:p>
    <w:p w14:paraId="0BEF6C30" w14:textId="77777777" w:rsidR="000D31CD" w:rsidRDefault="000D31CD" w:rsidP="000D31CD">
      <w:pPr>
        <w:pStyle w:val="Standard"/>
        <w:spacing w:line="360" w:lineRule="auto"/>
        <w:ind w:left="283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161DB0" w14:textId="77777777" w:rsidR="000D31CD" w:rsidRDefault="000D31CD" w:rsidP="000D31CD">
      <w:pPr>
        <w:pStyle w:val="Standard"/>
        <w:spacing w:line="360" w:lineRule="auto"/>
        <w:ind w:left="28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 imię i nazwisko lub nazwa podmiotu występującego o zajęcie pasa drogowego )</w:t>
      </w:r>
    </w:p>
    <w:p w14:paraId="1A7DE83E" w14:textId="77777777" w:rsidR="000D31CD" w:rsidRDefault="000D31CD" w:rsidP="000D31CD">
      <w:pPr>
        <w:pStyle w:val="Standard"/>
        <w:spacing w:line="360" w:lineRule="auto"/>
        <w:ind w:left="283"/>
        <w:jc w:val="center"/>
        <w:rPr>
          <w:i/>
          <w:iCs/>
          <w:sz w:val="18"/>
          <w:szCs w:val="18"/>
        </w:rPr>
      </w:pPr>
    </w:p>
    <w:p w14:paraId="6B435D60" w14:textId="77777777" w:rsidR="000D31CD" w:rsidRDefault="000D31CD" w:rsidP="000D31CD">
      <w:pPr>
        <w:pStyle w:val="Standard"/>
        <w:spacing w:line="360" w:lineRule="auto"/>
        <w:ind w:left="283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12621753" w14:textId="77777777" w:rsidR="000D31CD" w:rsidRPr="00EC586D" w:rsidRDefault="000D31CD" w:rsidP="00EC586D">
      <w:pPr>
        <w:pStyle w:val="Standard"/>
        <w:spacing w:line="360" w:lineRule="auto"/>
        <w:ind w:left="28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 adres, siedziba )</w:t>
      </w:r>
    </w:p>
    <w:p w14:paraId="582590E9" w14:textId="77777777" w:rsidR="00EC586D" w:rsidRDefault="00EF7D72" w:rsidP="00EC586D">
      <w:pPr>
        <w:pStyle w:val="Standard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C586D">
        <w:rPr>
          <w:sz w:val="22"/>
          <w:szCs w:val="22"/>
        </w:rPr>
        <w:t xml:space="preserve">Lokalizacja: </w:t>
      </w:r>
    </w:p>
    <w:p w14:paraId="3435189B" w14:textId="77777777" w:rsidR="00EC586D" w:rsidRDefault="00D92720" w:rsidP="00EC586D">
      <w:pPr>
        <w:pStyle w:val="Standard"/>
        <w:spacing w:line="360" w:lineRule="auto"/>
        <w:ind w:left="283"/>
        <w:rPr>
          <w:sz w:val="22"/>
          <w:szCs w:val="22"/>
        </w:rPr>
      </w:pPr>
      <w:r>
        <w:rPr>
          <w:sz w:val="22"/>
          <w:szCs w:val="22"/>
        </w:rPr>
        <w:t xml:space="preserve">- odcinek drogi </w:t>
      </w:r>
      <w:r w:rsidR="00EC586D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.....................</w:t>
      </w:r>
      <w:r w:rsidR="00EF7D72">
        <w:rPr>
          <w:sz w:val="22"/>
          <w:szCs w:val="22"/>
        </w:rPr>
        <w:t>.....</w:t>
      </w:r>
    </w:p>
    <w:p w14:paraId="73FDC39A" w14:textId="77777777" w:rsidR="00D92720" w:rsidRDefault="00EC586D" w:rsidP="00D92720">
      <w:pPr>
        <w:pStyle w:val="Standard"/>
        <w:spacing w:line="360" w:lineRule="auto"/>
        <w:ind w:left="28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 </w:t>
      </w:r>
      <w:r w:rsidR="00D92720">
        <w:rPr>
          <w:i/>
          <w:iCs/>
          <w:sz w:val="18"/>
          <w:szCs w:val="18"/>
        </w:rPr>
        <w:t>nr, nazwa odcinka</w:t>
      </w:r>
      <w:r>
        <w:rPr>
          <w:i/>
          <w:iCs/>
          <w:sz w:val="18"/>
          <w:szCs w:val="18"/>
        </w:rPr>
        <w:t xml:space="preserve"> )</w:t>
      </w:r>
    </w:p>
    <w:p w14:paraId="6945EE38" w14:textId="77777777" w:rsidR="00D92720" w:rsidRPr="00D92720" w:rsidRDefault="00D92720" w:rsidP="00C8037F">
      <w:pPr>
        <w:pStyle w:val="Standard"/>
        <w:spacing w:line="360" w:lineRule="auto"/>
        <w:ind w:left="283"/>
        <w:rPr>
          <w:sz w:val="22"/>
          <w:szCs w:val="22"/>
        </w:rPr>
      </w:pPr>
      <w:r>
        <w:rPr>
          <w:sz w:val="22"/>
          <w:szCs w:val="22"/>
        </w:rPr>
        <w:t>- miejscowość ……………………………………………………………………………....................</w:t>
      </w:r>
      <w:r w:rsidR="00EF7D72">
        <w:rPr>
          <w:sz w:val="22"/>
          <w:szCs w:val="22"/>
        </w:rPr>
        <w:t>.......</w:t>
      </w:r>
      <w:r>
        <w:rPr>
          <w:sz w:val="22"/>
          <w:szCs w:val="22"/>
        </w:rPr>
        <w:t>.</w:t>
      </w:r>
    </w:p>
    <w:p w14:paraId="3AD0BD2D" w14:textId="77777777" w:rsidR="00735C84" w:rsidRDefault="00D92720" w:rsidP="00EF7D72">
      <w:pPr>
        <w:pStyle w:val="Standard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F7D72">
        <w:rPr>
          <w:sz w:val="22"/>
          <w:szCs w:val="22"/>
        </w:rPr>
        <w:t xml:space="preserve">Powierzchnia </w:t>
      </w:r>
      <w:r w:rsidR="008C21B3">
        <w:rPr>
          <w:sz w:val="22"/>
          <w:szCs w:val="22"/>
        </w:rPr>
        <w:t>reklamy</w:t>
      </w:r>
      <w:r w:rsidR="00EF7D72">
        <w:rPr>
          <w:sz w:val="22"/>
          <w:szCs w:val="22"/>
        </w:rPr>
        <w:t>: ………………………….m</w:t>
      </w:r>
      <w:r w:rsidR="00EF7D72">
        <w:rPr>
          <w:sz w:val="22"/>
          <w:szCs w:val="22"/>
          <w:vertAlign w:val="superscript"/>
        </w:rPr>
        <w:t>2</w:t>
      </w:r>
      <w:r w:rsidR="00442A92">
        <w:rPr>
          <w:sz w:val="22"/>
          <w:szCs w:val="22"/>
          <w:vertAlign w:val="superscript"/>
        </w:rPr>
        <w:t xml:space="preserve"> </w:t>
      </w:r>
      <w:r w:rsidR="00796FCD">
        <w:rPr>
          <w:sz w:val="22"/>
          <w:szCs w:val="22"/>
          <w:vertAlign w:val="superscript"/>
        </w:rPr>
        <w:t xml:space="preserve"> </w:t>
      </w:r>
      <w:r w:rsidR="00796FCD">
        <w:rPr>
          <w:sz w:val="22"/>
          <w:szCs w:val="22"/>
        </w:rPr>
        <w:t>(jednostronna / dwustronna*)</w:t>
      </w:r>
    </w:p>
    <w:p w14:paraId="74F63139" w14:textId="77777777" w:rsidR="00796FCD" w:rsidRPr="00EF7D72" w:rsidRDefault="00796FCD" w:rsidP="00EF7D72">
      <w:pPr>
        <w:pStyle w:val="Standard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Treść reklamy ……………………………………………………………………………………………….</w:t>
      </w:r>
    </w:p>
    <w:p w14:paraId="23CB5BA8" w14:textId="77777777" w:rsidR="00EF7D72" w:rsidRDefault="00EF7D72" w:rsidP="00EF7D72">
      <w:pPr>
        <w:pStyle w:val="Standard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Termin umieszczenia </w:t>
      </w:r>
      <w:r w:rsidR="00286D0B">
        <w:rPr>
          <w:sz w:val="22"/>
          <w:szCs w:val="22"/>
        </w:rPr>
        <w:t>reklamy</w:t>
      </w:r>
      <w:r w:rsidR="00735C8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4B8810ED" w14:textId="77777777" w:rsidR="006F7A78" w:rsidRPr="00EF7D72" w:rsidRDefault="00EF7D72" w:rsidP="00EF7D72">
      <w:pPr>
        <w:pStyle w:val="Standard"/>
        <w:spacing w:line="360" w:lineRule="auto"/>
        <w:ind w:left="283"/>
        <w:rPr>
          <w:sz w:val="22"/>
          <w:szCs w:val="22"/>
        </w:rPr>
      </w:pPr>
      <w:r>
        <w:rPr>
          <w:sz w:val="22"/>
          <w:szCs w:val="22"/>
        </w:rPr>
        <w:t>od dnia ………………………</w:t>
      </w:r>
      <w:r w:rsidR="008C21B3">
        <w:rPr>
          <w:sz w:val="22"/>
          <w:szCs w:val="22"/>
        </w:rPr>
        <w:t>…..</w:t>
      </w:r>
      <w:r w:rsidR="0026797E">
        <w:rPr>
          <w:sz w:val="22"/>
          <w:szCs w:val="22"/>
        </w:rPr>
        <w:t xml:space="preserve"> </w:t>
      </w:r>
      <w:r>
        <w:rPr>
          <w:sz w:val="22"/>
          <w:szCs w:val="22"/>
        </w:rPr>
        <w:t>do dnia ………………………</w:t>
      </w:r>
      <w:r w:rsidR="008C21B3">
        <w:rPr>
          <w:sz w:val="22"/>
          <w:szCs w:val="22"/>
        </w:rPr>
        <w:t>………</w:t>
      </w:r>
      <w:r>
        <w:rPr>
          <w:sz w:val="22"/>
          <w:szCs w:val="22"/>
        </w:rPr>
        <w:t>… - łącznie ……… dni</w:t>
      </w:r>
    </w:p>
    <w:p w14:paraId="3DFE2638" w14:textId="77777777" w:rsidR="006F7A78" w:rsidRPr="00EF7D72" w:rsidRDefault="00DF3695" w:rsidP="00EF7D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F7D72">
        <w:rPr>
          <w:color w:val="000000"/>
          <w:sz w:val="22"/>
          <w:szCs w:val="22"/>
        </w:rPr>
        <w:t>Odpowiedzialny</w:t>
      </w:r>
      <w:r w:rsidR="008C21B3">
        <w:rPr>
          <w:color w:val="000000"/>
          <w:sz w:val="22"/>
          <w:szCs w:val="22"/>
        </w:rPr>
        <w:t>m</w:t>
      </w:r>
      <w:r w:rsidR="00EF7D72">
        <w:rPr>
          <w:color w:val="000000"/>
          <w:sz w:val="22"/>
          <w:szCs w:val="22"/>
        </w:rPr>
        <w:t xml:space="preserve"> za umieszczenie </w:t>
      </w:r>
      <w:r w:rsidR="00286D0B">
        <w:rPr>
          <w:color w:val="000000"/>
          <w:sz w:val="22"/>
          <w:szCs w:val="22"/>
        </w:rPr>
        <w:t>reklamy</w:t>
      </w:r>
      <w:r w:rsidR="00EF7D72">
        <w:rPr>
          <w:color w:val="000000"/>
          <w:sz w:val="22"/>
          <w:szCs w:val="22"/>
        </w:rPr>
        <w:t xml:space="preserve"> w pasie drogowym będzie</w:t>
      </w:r>
      <w:r w:rsidR="00735C84">
        <w:rPr>
          <w:color w:val="000000"/>
          <w:sz w:val="22"/>
          <w:szCs w:val="22"/>
        </w:rPr>
        <w:t xml:space="preserve">: </w:t>
      </w:r>
    </w:p>
    <w:p w14:paraId="5A0D0F2E" w14:textId="77777777" w:rsidR="00AB5738" w:rsidRDefault="00735C84" w:rsidP="005562A2">
      <w:pPr>
        <w:pStyle w:val="Standard"/>
        <w:spacing w:line="360" w:lineRule="auto"/>
        <w:ind w:firstLine="28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0C3393" w14:textId="77777777" w:rsidR="00735C84" w:rsidRDefault="00AB5738" w:rsidP="005562A2">
      <w:pPr>
        <w:pStyle w:val="Standard"/>
        <w:spacing w:line="360" w:lineRule="auto"/>
        <w:ind w:firstLine="283"/>
        <w:rPr>
          <w:sz w:val="22"/>
          <w:szCs w:val="22"/>
        </w:rPr>
      </w:pPr>
      <w:r>
        <w:rPr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……………………………………………………………………………………………………………………………………………………….</w:t>
      </w:r>
      <w:r w:rsidR="00735C84">
        <w:rPr>
          <w:color w:val="000000"/>
          <w:sz w:val="16"/>
          <w:szCs w:val="16"/>
        </w:rPr>
        <w:t>.</w:t>
      </w:r>
    </w:p>
    <w:p w14:paraId="69235C67" w14:textId="77777777" w:rsidR="00735C84" w:rsidRDefault="006F7A78">
      <w:pPr>
        <w:autoSpaceDE w:val="0"/>
        <w:autoSpaceDN w:val="0"/>
        <w:adjustRightInd w:val="0"/>
        <w:spacing w:line="360" w:lineRule="auto"/>
        <w:jc w:val="center"/>
        <w:rPr>
          <w:i/>
          <w:iCs/>
          <w:color w:val="000000"/>
          <w:sz w:val="18"/>
          <w:szCs w:val="18"/>
        </w:rPr>
      </w:pPr>
      <w:r>
        <w:rPr>
          <w:i/>
          <w:iCs/>
          <w:sz w:val="18"/>
          <w:szCs w:val="18"/>
        </w:rPr>
        <w:t xml:space="preserve">( </w:t>
      </w:r>
      <w:r w:rsidR="00EF7D72">
        <w:rPr>
          <w:i/>
          <w:iCs/>
          <w:sz w:val="18"/>
          <w:szCs w:val="18"/>
        </w:rPr>
        <w:t>imię i nazwisko, nr tel.</w:t>
      </w:r>
      <w:r w:rsidR="00735C84">
        <w:rPr>
          <w:i/>
          <w:iCs/>
          <w:sz w:val="18"/>
          <w:szCs w:val="18"/>
        </w:rPr>
        <w:t xml:space="preserve"> )</w:t>
      </w:r>
    </w:p>
    <w:p w14:paraId="0C9CB8A2" w14:textId="77777777" w:rsidR="00735C84" w:rsidRDefault="00735C84">
      <w:pPr>
        <w:pStyle w:val="Standard"/>
        <w:ind w:left="170"/>
        <w:rPr>
          <w:sz w:val="22"/>
          <w:szCs w:val="22"/>
        </w:rPr>
      </w:pPr>
    </w:p>
    <w:p w14:paraId="7363D0D3" w14:textId="77777777" w:rsidR="00C230BE" w:rsidRDefault="00C230BE">
      <w:pPr>
        <w:pStyle w:val="Standard"/>
        <w:rPr>
          <w:sz w:val="22"/>
          <w:szCs w:val="22"/>
        </w:rPr>
      </w:pPr>
    </w:p>
    <w:p w14:paraId="574F34C6" w14:textId="77777777" w:rsidR="00C230BE" w:rsidRDefault="00C230BE">
      <w:pPr>
        <w:pStyle w:val="Standard"/>
        <w:rPr>
          <w:sz w:val="22"/>
          <w:szCs w:val="22"/>
        </w:rPr>
      </w:pPr>
    </w:p>
    <w:p w14:paraId="14A86F2B" w14:textId="77777777" w:rsidR="00C230BE" w:rsidRDefault="00C230BE" w:rsidP="00C230BE">
      <w:pPr>
        <w:pStyle w:val="Standard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………….......................................................</w:t>
      </w:r>
    </w:p>
    <w:p w14:paraId="1CBD72EE" w14:textId="77777777" w:rsidR="00C230BE" w:rsidRDefault="00C230BE" w:rsidP="003A1A3C">
      <w:pPr>
        <w:pStyle w:val="Standard"/>
        <w:jc w:val="both"/>
        <w:rPr>
          <w:i/>
          <w:iCs/>
          <w:sz w:val="18"/>
          <w:szCs w:val="1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3A1A3C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 </w:t>
      </w:r>
      <w:r>
        <w:rPr>
          <w:i/>
          <w:iCs/>
          <w:sz w:val="18"/>
          <w:szCs w:val="18"/>
        </w:rPr>
        <w:t xml:space="preserve">( podpis wnioskodawcy )           </w:t>
      </w:r>
    </w:p>
    <w:p w14:paraId="2AEED1AE" w14:textId="77777777" w:rsidR="00C230BE" w:rsidRDefault="00C230BE" w:rsidP="00C230BE">
      <w:pPr>
        <w:pStyle w:val="Standard"/>
        <w:spacing w:line="100" w:lineRule="atLeast"/>
        <w:rPr>
          <w:i/>
          <w:iCs/>
          <w:sz w:val="22"/>
          <w:szCs w:val="22"/>
        </w:rPr>
      </w:pPr>
    </w:p>
    <w:p w14:paraId="26EEC30D" w14:textId="77777777" w:rsidR="00C230BE" w:rsidRDefault="00796FC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*Niepotrzebne skreślić</w:t>
      </w:r>
    </w:p>
    <w:p w14:paraId="30BD7E19" w14:textId="77777777" w:rsidR="00796FCD" w:rsidRDefault="00796FCD">
      <w:pPr>
        <w:pStyle w:val="Standard"/>
        <w:rPr>
          <w:sz w:val="22"/>
          <w:szCs w:val="22"/>
        </w:rPr>
      </w:pPr>
    </w:p>
    <w:p w14:paraId="709B5DA5" w14:textId="77777777" w:rsidR="00EC2809" w:rsidRDefault="00EC2809" w:rsidP="00EC2809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</w:t>
      </w:r>
      <w:r w:rsidRPr="00EC2809">
        <w:rPr>
          <w:b/>
          <w:bCs/>
          <w:sz w:val="22"/>
          <w:szCs w:val="22"/>
        </w:rPr>
        <w:t>:</w:t>
      </w:r>
    </w:p>
    <w:p w14:paraId="1364779C" w14:textId="77777777" w:rsidR="00EC2809" w:rsidRPr="00EC2809" w:rsidRDefault="00EC2809" w:rsidP="00EC2809">
      <w:pPr>
        <w:pStyle w:val="Standard"/>
        <w:numPr>
          <w:ilvl w:val="0"/>
          <w:numId w:val="26"/>
        </w:numPr>
        <w:jc w:val="both"/>
        <w:rPr>
          <w:b/>
          <w:bCs/>
          <w:sz w:val="22"/>
          <w:szCs w:val="22"/>
        </w:rPr>
      </w:pPr>
      <w:r w:rsidRPr="00EC2809">
        <w:rPr>
          <w:sz w:val="22"/>
          <w:szCs w:val="22"/>
        </w:rPr>
        <w:t>szczegó</w:t>
      </w:r>
      <w:r w:rsidRPr="00EC2809">
        <w:rPr>
          <w:rFonts w:hint="eastAsia"/>
          <w:sz w:val="22"/>
          <w:szCs w:val="22"/>
        </w:rPr>
        <w:t>ł</w:t>
      </w:r>
      <w:r w:rsidRPr="00EC2809">
        <w:rPr>
          <w:sz w:val="22"/>
          <w:szCs w:val="22"/>
        </w:rPr>
        <w:t xml:space="preserve">owy plan sytuacyjny w skali 1:1000 lub 1:500 z </w:t>
      </w:r>
      <w:r w:rsidR="00EF7D72">
        <w:rPr>
          <w:sz w:val="22"/>
          <w:szCs w:val="22"/>
        </w:rPr>
        <w:t xml:space="preserve">propozycją lokalizacji </w:t>
      </w:r>
      <w:r w:rsidR="00286D0B">
        <w:rPr>
          <w:sz w:val="22"/>
          <w:szCs w:val="22"/>
        </w:rPr>
        <w:t>reklamy</w:t>
      </w:r>
      <w:r w:rsidR="005562A2">
        <w:rPr>
          <w:sz w:val="22"/>
          <w:szCs w:val="22"/>
        </w:rPr>
        <w:t>.</w:t>
      </w:r>
    </w:p>
    <w:p w14:paraId="104D481C" w14:textId="77777777" w:rsidR="00EC2809" w:rsidRDefault="00EC2809" w:rsidP="00EC2809">
      <w:pPr>
        <w:pStyle w:val="Standard"/>
        <w:rPr>
          <w:b/>
          <w:bCs/>
          <w:sz w:val="22"/>
          <w:szCs w:val="22"/>
        </w:rPr>
      </w:pPr>
    </w:p>
    <w:p w14:paraId="7FD402A1" w14:textId="77777777" w:rsidR="00EC2809" w:rsidRDefault="00EC2809" w:rsidP="00EC2809">
      <w:pPr>
        <w:pStyle w:val="Standard"/>
        <w:rPr>
          <w:b/>
          <w:bCs/>
          <w:sz w:val="22"/>
          <w:szCs w:val="22"/>
        </w:rPr>
      </w:pPr>
      <w:r w:rsidRPr="00EC2809">
        <w:rPr>
          <w:b/>
          <w:bCs/>
          <w:sz w:val="22"/>
          <w:szCs w:val="22"/>
        </w:rPr>
        <w:t>Uwaga!</w:t>
      </w:r>
    </w:p>
    <w:p w14:paraId="0375DDFE" w14:textId="77777777" w:rsidR="00C230BE" w:rsidRPr="00EF7D72" w:rsidRDefault="00EC2809" w:rsidP="00C230BE">
      <w:pPr>
        <w:pStyle w:val="Standard"/>
        <w:numPr>
          <w:ilvl w:val="0"/>
          <w:numId w:val="26"/>
        </w:numPr>
        <w:jc w:val="both"/>
        <w:rPr>
          <w:sz w:val="22"/>
          <w:szCs w:val="22"/>
        </w:rPr>
      </w:pPr>
      <w:r w:rsidRPr="00C230BE">
        <w:rPr>
          <w:sz w:val="22"/>
          <w:szCs w:val="22"/>
        </w:rPr>
        <w:t>za zaj</w:t>
      </w:r>
      <w:r w:rsidRPr="00C230BE">
        <w:rPr>
          <w:rFonts w:hint="eastAsia"/>
          <w:sz w:val="22"/>
          <w:szCs w:val="22"/>
        </w:rPr>
        <w:t>ę</w:t>
      </w:r>
      <w:r w:rsidRPr="00C230BE">
        <w:rPr>
          <w:sz w:val="22"/>
          <w:szCs w:val="22"/>
        </w:rPr>
        <w:t>cie pasa drogowego pobiera si</w:t>
      </w:r>
      <w:r w:rsidRPr="00C230BE">
        <w:rPr>
          <w:rFonts w:hint="eastAsia"/>
          <w:sz w:val="22"/>
          <w:szCs w:val="22"/>
        </w:rPr>
        <w:t>ę</w:t>
      </w:r>
      <w:r w:rsidRPr="00C230BE">
        <w:rPr>
          <w:sz w:val="22"/>
          <w:szCs w:val="22"/>
        </w:rPr>
        <w:t xml:space="preserve"> op</w:t>
      </w:r>
      <w:r w:rsidRPr="00C230BE">
        <w:rPr>
          <w:rFonts w:hint="eastAsia"/>
          <w:sz w:val="22"/>
          <w:szCs w:val="22"/>
        </w:rPr>
        <w:t>ł</w:t>
      </w:r>
      <w:r w:rsidRPr="00C230BE">
        <w:rPr>
          <w:sz w:val="22"/>
          <w:szCs w:val="22"/>
        </w:rPr>
        <w:t xml:space="preserve">aty zgodnie z </w:t>
      </w:r>
      <w:r w:rsidR="00C230BE" w:rsidRPr="00C230BE">
        <w:rPr>
          <w:sz w:val="22"/>
          <w:szCs w:val="22"/>
        </w:rPr>
        <w:t>u</w:t>
      </w:r>
      <w:r w:rsidR="00C230BE">
        <w:rPr>
          <w:sz w:val="22"/>
          <w:szCs w:val="22"/>
        </w:rPr>
        <w:t>chwałą</w:t>
      </w:r>
      <w:r w:rsidR="00442A92">
        <w:rPr>
          <w:sz w:val="22"/>
          <w:szCs w:val="22"/>
        </w:rPr>
        <w:t xml:space="preserve"> Rady Gminy Gizałki </w:t>
      </w:r>
      <w:r w:rsidR="00442A92">
        <w:rPr>
          <w:sz w:val="22"/>
          <w:szCs w:val="22"/>
        </w:rPr>
        <w:br/>
      </w:r>
      <w:r w:rsidR="00C230BE" w:rsidRPr="00C230BE">
        <w:rPr>
          <w:sz w:val="22"/>
          <w:szCs w:val="22"/>
        </w:rPr>
        <w:t>nr</w:t>
      </w:r>
      <w:r w:rsidR="00C230BE">
        <w:rPr>
          <w:sz w:val="22"/>
          <w:szCs w:val="22"/>
        </w:rPr>
        <w:t xml:space="preserve"> </w:t>
      </w:r>
      <w:r w:rsidR="00442A92" w:rsidRPr="00442A92">
        <w:rPr>
          <w:sz w:val="22"/>
          <w:szCs w:val="22"/>
        </w:rPr>
        <w:t>XI/77/2019 z dnia 2 grudnia 2019 r. w sprawie wysokości stawek opłat za zajęcie pasa drogowego dróg gminnych (Dz. Urz. Woj. Wielkopolskiego z 2019 r., poz. 10608).</w:t>
      </w:r>
    </w:p>
    <w:p w14:paraId="5BD2045B" w14:textId="77777777" w:rsidR="00735C84" w:rsidRDefault="00735C84"/>
    <w:p w14:paraId="22FE01E9" w14:textId="77777777" w:rsidR="001C4D95" w:rsidRDefault="001C4D95"/>
    <w:p w14:paraId="059BFBE0" w14:textId="77777777" w:rsidR="001C4D95" w:rsidRDefault="001C4D95" w:rsidP="001C4D95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KLAUZULA INFORMACYJNA</w:t>
      </w:r>
    </w:p>
    <w:p w14:paraId="4C1A64A4" w14:textId="77777777" w:rsidR="001C4D95" w:rsidRDefault="001C4D95" w:rsidP="001C4D95">
      <w:pPr>
        <w:jc w:val="both"/>
        <w:rPr>
          <w:b/>
          <w:bCs/>
          <w:sz w:val="21"/>
          <w:szCs w:val="21"/>
        </w:rPr>
      </w:pPr>
    </w:p>
    <w:p w14:paraId="2B93BE1F" w14:textId="77777777" w:rsidR="001C4D95" w:rsidRDefault="001C4D95" w:rsidP="001C4D95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Zgodnie z art. 13 ust. 1 i ust. 2 Rozporządzenia Parlamentu Europejskiego i Rady (UE) 2016/679 z dnia </w:t>
      </w:r>
      <w:r w:rsidR="00442A92">
        <w:rPr>
          <w:sz w:val="21"/>
          <w:szCs w:val="21"/>
        </w:rPr>
        <w:br/>
      </w:r>
      <w:r>
        <w:rPr>
          <w:sz w:val="21"/>
          <w:szCs w:val="21"/>
        </w:rPr>
        <w:t>27 kwietnia 2016 r. w sprawie ochrony osób fizycznych w związku z przetwarzaniem danych osobowych                        i w sprawie swobodnego przepływu takich danych oraz uchylenia dyrektywy 95/46/WE, zwanym dalej RODO, informuje, że:</w:t>
      </w:r>
    </w:p>
    <w:p w14:paraId="5DF17D3B" w14:textId="77777777" w:rsidR="001C4D95" w:rsidRDefault="001C4D95" w:rsidP="001C4D95">
      <w:pPr>
        <w:jc w:val="both"/>
        <w:rPr>
          <w:sz w:val="21"/>
          <w:szCs w:val="21"/>
        </w:rPr>
      </w:pPr>
    </w:p>
    <w:p w14:paraId="145E35B3" w14:textId="77777777" w:rsidR="001C4D95" w:rsidRDefault="001C4D95" w:rsidP="001C4D95">
      <w:pPr>
        <w:numPr>
          <w:ilvl w:val="0"/>
          <w:numId w:val="28"/>
        </w:numPr>
        <w:suppressAutoHyphens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Administratorem Pani/Pana danych osobowych przetwarzanych w  Urzędzie Gminy w Gizałkach jest Wójt Gminy Gizałki, ul. Kaliska 28, 63-308 Gizałki. </w:t>
      </w:r>
    </w:p>
    <w:p w14:paraId="7D3ED1C4" w14:textId="77777777" w:rsidR="001C4D95" w:rsidRDefault="001C4D95" w:rsidP="001C4D95">
      <w:pPr>
        <w:ind w:left="720"/>
        <w:jc w:val="both"/>
        <w:rPr>
          <w:sz w:val="21"/>
          <w:szCs w:val="21"/>
        </w:rPr>
      </w:pPr>
    </w:p>
    <w:p w14:paraId="6E023FD1" w14:textId="77777777" w:rsidR="001C4D95" w:rsidRDefault="001C4D95" w:rsidP="001C4D95">
      <w:pPr>
        <w:numPr>
          <w:ilvl w:val="0"/>
          <w:numId w:val="28"/>
        </w:numPr>
        <w:suppressAutoHyphens/>
        <w:jc w:val="both"/>
        <w:rPr>
          <w:sz w:val="21"/>
          <w:szCs w:val="21"/>
        </w:rPr>
      </w:pPr>
      <w:r>
        <w:rPr>
          <w:sz w:val="21"/>
          <w:szCs w:val="21"/>
        </w:rPr>
        <w:t>Inspektorem Ochrony Danych Osobowych jest Pani Ewa Galińska, tel. 531</w:t>
      </w:r>
      <w:r w:rsidR="00442A92">
        <w:rPr>
          <w:sz w:val="21"/>
          <w:szCs w:val="21"/>
        </w:rPr>
        <w:t> </w:t>
      </w:r>
      <w:r>
        <w:rPr>
          <w:sz w:val="21"/>
          <w:szCs w:val="21"/>
        </w:rPr>
        <w:t>641</w:t>
      </w:r>
      <w:r w:rsidR="00442A92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425, e-mail: </w:t>
      </w:r>
      <w:hyperlink r:id="rId6" w:history="1">
        <w:r>
          <w:rPr>
            <w:rStyle w:val="Hipercze"/>
            <w:sz w:val="21"/>
            <w:szCs w:val="21"/>
          </w:rPr>
          <w:t>inspektor@osdidk.pl</w:t>
        </w:r>
      </w:hyperlink>
    </w:p>
    <w:p w14:paraId="67571941" w14:textId="77777777" w:rsidR="001C4D95" w:rsidRDefault="001C4D95" w:rsidP="001C4D95">
      <w:pPr>
        <w:pStyle w:val="Akapitzlist"/>
        <w:rPr>
          <w:sz w:val="21"/>
          <w:szCs w:val="21"/>
          <w:lang w:eastAsia="pl-PL"/>
        </w:rPr>
      </w:pPr>
    </w:p>
    <w:p w14:paraId="1370B4D9" w14:textId="77777777" w:rsidR="001C4D95" w:rsidRDefault="001C4D95" w:rsidP="001C4D95">
      <w:pPr>
        <w:numPr>
          <w:ilvl w:val="0"/>
          <w:numId w:val="28"/>
        </w:numPr>
        <w:suppressAutoHyphens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Państwa dane osobowe będą przetwarzane w celu realizacji zadań publicznych zgodnie z art. 6  ust. 1 </w:t>
      </w:r>
      <w:r w:rsidR="00442A92">
        <w:rPr>
          <w:sz w:val="21"/>
          <w:szCs w:val="21"/>
        </w:rPr>
        <w:br/>
      </w:r>
      <w:r w:rsidR="003A1A3C">
        <w:rPr>
          <w:sz w:val="21"/>
          <w:szCs w:val="21"/>
        </w:rPr>
        <w:t xml:space="preserve">lit. </w:t>
      </w:r>
      <w:r>
        <w:rPr>
          <w:sz w:val="21"/>
          <w:szCs w:val="21"/>
        </w:rPr>
        <w:t xml:space="preserve">c RODO (tj. przetwarzanie jest niezbędne do wypełnienia obowiązku prawnego ciążącego </w:t>
      </w:r>
      <w:r w:rsidR="00442A92">
        <w:rPr>
          <w:sz w:val="21"/>
          <w:szCs w:val="21"/>
        </w:rPr>
        <w:br/>
      </w:r>
      <w:r>
        <w:rPr>
          <w:sz w:val="21"/>
          <w:szCs w:val="21"/>
        </w:rPr>
        <w:t xml:space="preserve">na administratorze) i art. 6 ust. 1 lit. e RODO (tj. przetwarzanie jest niezbędne do wykonania zadania realizowanego w interesie publicznym lub  w ramach sprawowania władzy publicznej powierzonej administratorowi) z zakresu administracji samorządowej lub administracji rządowej nałożonych ustawą z dnia </w:t>
      </w:r>
      <w:r>
        <w:rPr>
          <w:spacing w:val="3"/>
          <w:sz w:val="21"/>
          <w:szCs w:val="21"/>
        </w:rPr>
        <w:t>14 czerwca 1960  r. - Kodeks postępowania administracyjnego</w:t>
      </w:r>
      <w:r>
        <w:rPr>
          <w:spacing w:val="7"/>
          <w:sz w:val="21"/>
          <w:szCs w:val="21"/>
        </w:rPr>
        <w:t>, oraz</w:t>
      </w:r>
      <w:r>
        <w:rPr>
          <w:spacing w:val="3"/>
          <w:sz w:val="21"/>
          <w:szCs w:val="21"/>
        </w:rPr>
        <w:t xml:space="preserve"> ustawą z dnia 21 marca 1985 r. o drogach publicznych</w:t>
      </w:r>
      <w:r>
        <w:rPr>
          <w:sz w:val="21"/>
          <w:szCs w:val="21"/>
        </w:rPr>
        <w:t>.</w:t>
      </w:r>
    </w:p>
    <w:p w14:paraId="65D6A153" w14:textId="77777777" w:rsidR="001C4D95" w:rsidRDefault="001C4D95" w:rsidP="001C4D95">
      <w:pPr>
        <w:shd w:val="clear" w:color="auto" w:fill="FFFFFF"/>
        <w:tabs>
          <w:tab w:val="left" w:pos="134"/>
          <w:tab w:val="num" w:pos="494"/>
        </w:tabs>
        <w:spacing w:line="235" w:lineRule="exact"/>
        <w:ind w:left="494" w:hanging="360"/>
        <w:rPr>
          <w:sz w:val="21"/>
          <w:szCs w:val="21"/>
        </w:rPr>
      </w:pPr>
      <w:r>
        <w:rPr>
          <w:sz w:val="21"/>
          <w:szCs w:val="21"/>
        </w:rPr>
        <w:t xml:space="preserve">             </w:t>
      </w:r>
    </w:p>
    <w:p w14:paraId="75F7EBB4" w14:textId="77777777" w:rsidR="001C4D95" w:rsidRDefault="001C4D95" w:rsidP="001C4D95">
      <w:pPr>
        <w:pStyle w:val="Akapitzlist"/>
        <w:numPr>
          <w:ilvl w:val="0"/>
          <w:numId w:val="28"/>
        </w:numPr>
        <w:suppressAutoHyphens w:val="0"/>
        <w:spacing w:line="276" w:lineRule="auto"/>
        <w:jc w:val="both"/>
        <w:rPr>
          <w:sz w:val="21"/>
          <w:szCs w:val="21"/>
          <w:lang w:eastAsia="pl-PL"/>
        </w:rPr>
      </w:pPr>
      <w:r>
        <w:rPr>
          <w:sz w:val="21"/>
          <w:szCs w:val="21"/>
          <w:lang w:eastAsia="pl-PL"/>
        </w:rPr>
        <w:t>Państwa dane osobowe będą przetwarzane przez okres niezbędny na załatwienie sprawy będącej następstwem prowadzonego postępowania administracyjnego, udzielenia informacji na wniosek, rozpatrzenia wniosku lub skargi. Zgodnie z terminem określonym w instrukcji kancelaryjnej.</w:t>
      </w:r>
    </w:p>
    <w:p w14:paraId="431A5093" w14:textId="77777777" w:rsidR="001C4D95" w:rsidRDefault="001C4D95" w:rsidP="001C4D95">
      <w:pPr>
        <w:spacing w:line="276" w:lineRule="auto"/>
        <w:jc w:val="both"/>
        <w:rPr>
          <w:sz w:val="21"/>
          <w:szCs w:val="21"/>
        </w:rPr>
      </w:pPr>
    </w:p>
    <w:p w14:paraId="6391FEBA" w14:textId="77777777" w:rsidR="001C4D95" w:rsidRDefault="001C4D95" w:rsidP="001C4D95">
      <w:pPr>
        <w:pStyle w:val="Akapitzlist"/>
        <w:numPr>
          <w:ilvl w:val="0"/>
          <w:numId w:val="28"/>
        </w:numPr>
        <w:suppressAutoHyphens w:val="0"/>
        <w:spacing w:line="276" w:lineRule="auto"/>
        <w:jc w:val="both"/>
        <w:rPr>
          <w:sz w:val="21"/>
          <w:szCs w:val="21"/>
          <w:lang w:eastAsia="pl-PL"/>
        </w:rPr>
      </w:pPr>
      <w:r>
        <w:rPr>
          <w:sz w:val="21"/>
          <w:szCs w:val="21"/>
          <w:lang w:eastAsia="pl-PL"/>
        </w:rPr>
        <w:t xml:space="preserve">Państwa dane osobowe </w:t>
      </w:r>
      <w:r>
        <w:rPr>
          <w:sz w:val="21"/>
          <w:szCs w:val="21"/>
        </w:rPr>
        <w:t xml:space="preserve">mogą być udostępniane zgodnie z odrębnymi przepisami służbom, organom administracji publicznej, prokuraturze oraz innym podmiotom, jeżeli wykażą w tym interes prawny </w:t>
      </w:r>
      <w:r w:rsidR="00442A92">
        <w:rPr>
          <w:sz w:val="21"/>
          <w:szCs w:val="21"/>
        </w:rPr>
        <w:br/>
      </w:r>
      <w:r>
        <w:rPr>
          <w:sz w:val="21"/>
          <w:szCs w:val="21"/>
        </w:rPr>
        <w:t>w otrzymaniu danych.</w:t>
      </w:r>
    </w:p>
    <w:p w14:paraId="72E611EA" w14:textId="77777777" w:rsidR="001C4D95" w:rsidRDefault="001C4D95" w:rsidP="001C4D95">
      <w:pPr>
        <w:rPr>
          <w:sz w:val="21"/>
          <w:szCs w:val="21"/>
        </w:rPr>
      </w:pPr>
    </w:p>
    <w:p w14:paraId="7F4A30DF" w14:textId="77777777" w:rsidR="001C4D95" w:rsidRDefault="001C4D95" w:rsidP="001C4D95">
      <w:pPr>
        <w:numPr>
          <w:ilvl w:val="0"/>
          <w:numId w:val="28"/>
        </w:numPr>
        <w:spacing w:after="160" w:line="252" w:lineRule="auto"/>
        <w:jc w:val="both"/>
        <w:rPr>
          <w:sz w:val="21"/>
          <w:szCs w:val="21"/>
        </w:rPr>
      </w:pPr>
      <w:r>
        <w:rPr>
          <w:sz w:val="21"/>
          <w:szCs w:val="21"/>
        </w:rPr>
        <w:t>Pani/Pana dane osobowe nie będą przekazywane do państw trzecich lub organizacji międzynarodowych.</w:t>
      </w:r>
    </w:p>
    <w:p w14:paraId="5C41C662" w14:textId="77777777" w:rsidR="001C4D95" w:rsidRDefault="001C4D95" w:rsidP="001C4D95">
      <w:pPr>
        <w:numPr>
          <w:ilvl w:val="0"/>
          <w:numId w:val="28"/>
        </w:numPr>
        <w:spacing w:after="160" w:line="252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</w:t>
      </w:r>
      <w:r w:rsidR="00442A92">
        <w:rPr>
          <w:sz w:val="21"/>
          <w:szCs w:val="21"/>
        </w:rPr>
        <w:br/>
      </w:r>
      <w:r>
        <w:rPr>
          <w:sz w:val="21"/>
          <w:szCs w:val="21"/>
        </w:rPr>
        <w:t>do cofnięcia zgody, w przypadku, gdy podstawą przetwarzania była wydana zgoda.</w:t>
      </w:r>
    </w:p>
    <w:p w14:paraId="626482AE" w14:textId="77777777" w:rsidR="001C4D95" w:rsidRDefault="001C4D95" w:rsidP="001C4D95">
      <w:pPr>
        <w:numPr>
          <w:ilvl w:val="0"/>
          <w:numId w:val="28"/>
        </w:numPr>
        <w:spacing w:after="160" w:line="252" w:lineRule="auto"/>
        <w:jc w:val="both"/>
        <w:rPr>
          <w:sz w:val="21"/>
          <w:szCs w:val="21"/>
        </w:rPr>
      </w:pPr>
      <w:r>
        <w:rPr>
          <w:sz w:val="21"/>
          <w:szCs w:val="21"/>
        </w:rPr>
        <w:t>W związku z  przetwarzaniem Pani/Pana danych osobowych przysługuje Pani/Panu prawo wniesienia skargi do organu nadzorczego, tj. Prezesa Urzędu Ochrony Danych Osobowych.</w:t>
      </w:r>
    </w:p>
    <w:p w14:paraId="44F62853" w14:textId="77777777" w:rsidR="001C4D95" w:rsidRDefault="001C4D95" w:rsidP="001C4D95">
      <w:pPr>
        <w:numPr>
          <w:ilvl w:val="0"/>
          <w:numId w:val="28"/>
        </w:numPr>
        <w:spacing w:after="160" w:line="256" w:lineRule="auto"/>
        <w:jc w:val="both"/>
        <w:rPr>
          <w:sz w:val="21"/>
          <w:szCs w:val="21"/>
        </w:rPr>
      </w:pPr>
      <w:r>
        <w:rPr>
          <w:sz w:val="21"/>
          <w:szCs w:val="21"/>
        </w:rPr>
        <w:t>Podanie danych osobowych jest wymogiem ustawowym i jest Pani/Pan zobowiązana/y do ich podania; w przypadku niepodania danych osobowych niemożliwe będzie wydanie decyzji.</w:t>
      </w:r>
    </w:p>
    <w:p w14:paraId="3275CD32" w14:textId="77777777" w:rsidR="001C4D95" w:rsidRDefault="001C4D95" w:rsidP="001C4D95">
      <w:pPr>
        <w:numPr>
          <w:ilvl w:val="0"/>
          <w:numId w:val="28"/>
        </w:numPr>
        <w:spacing w:after="160" w:line="252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Pani/Pana dane osobowe nie będą przetwarzane w sposób zautomatyzowany w tym również nie będą wykorzystywane do profilowania. </w:t>
      </w:r>
    </w:p>
    <w:p w14:paraId="6C4DD738" w14:textId="77777777" w:rsidR="001C4D95" w:rsidRDefault="001C4D95" w:rsidP="001C4D95">
      <w:pPr>
        <w:spacing w:after="160" w:line="252" w:lineRule="auto"/>
        <w:jc w:val="both"/>
        <w:rPr>
          <w:sz w:val="21"/>
          <w:szCs w:val="21"/>
        </w:rPr>
      </w:pPr>
    </w:p>
    <w:p w14:paraId="01467A4E" w14:textId="77777777" w:rsidR="001C4D95" w:rsidRDefault="001C4D95" w:rsidP="001C4D95">
      <w:pPr>
        <w:spacing w:after="160" w:line="252" w:lineRule="auto"/>
        <w:jc w:val="both"/>
        <w:rPr>
          <w:sz w:val="21"/>
          <w:szCs w:val="21"/>
        </w:rPr>
      </w:pPr>
    </w:p>
    <w:p w14:paraId="07CEB8AA" w14:textId="77777777" w:rsidR="001C4D95" w:rsidRDefault="001C4D95" w:rsidP="001C4D95">
      <w:pPr>
        <w:ind w:left="5672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</w:t>
      </w:r>
    </w:p>
    <w:p w14:paraId="208EF953" w14:textId="77777777" w:rsidR="001C4D95" w:rsidRDefault="00442A92" w:rsidP="001C4D95">
      <w:pPr>
        <w:ind w:left="567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 w:rsidR="003A1A3C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</w:t>
      </w:r>
      <w:r w:rsidR="001C4D95">
        <w:rPr>
          <w:sz w:val="21"/>
          <w:szCs w:val="21"/>
        </w:rPr>
        <w:t>(data i czytelny podpis)</w:t>
      </w:r>
    </w:p>
    <w:p w14:paraId="27FFA089" w14:textId="77777777" w:rsidR="001C4D95" w:rsidRDefault="001C4D95" w:rsidP="001C4D95">
      <w:pPr>
        <w:rPr>
          <w:sz w:val="22"/>
          <w:szCs w:val="22"/>
        </w:rPr>
      </w:pPr>
    </w:p>
    <w:p w14:paraId="14BE6C85" w14:textId="77777777" w:rsidR="001C4D95" w:rsidRDefault="001C4D95"/>
    <w:sectPr w:rsidR="001C4D95">
      <w:type w:val="continuous"/>
      <w:pgSz w:w="11906" w:h="16838"/>
      <w:pgMar w:top="964" w:right="964" w:bottom="85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 w:cs="Times New Roman"/>
        <w:sz w:val="18"/>
        <w:szCs w:val="18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 w:cs="Times New Roman"/>
        <w:sz w:val="18"/>
        <w:szCs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 w:cs="Times New Roman"/>
        <w:sz w:val="18"/>
        <w:szCs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 w:cs="Times New Roman"/>
        <w:sz w:val="18"/>
        <w:szCs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 w:cs="Times New Roman"/>
        <w:sz w:val="18"/>
        <w:szCs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 w:cs="Times New Roman"/>
        <w:sz w:val="18"/>
        <w:szCs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 w:cs="Times New Roman"/>
        <w:sz w:val="18"/>
        <w:szCs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 w:cs="Times New Roman"/>
        <w:sz w:val="18"/>
        <w:szCs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 w:cs="Times New Roman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 w:cs="Times New Roman"/>
        <w:sz w:val="18"/>
        <w:szCs w:val="18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 w:cs="Times New Roman"/>
        <w:sz w:val="18"/>
        <w:szCs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 w:cs="Times New Roman"/>
        <w:sz w:val="18"/>
        <w:szCs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 w:cs="Times New Roman"/>
        <w:sz w:val="18"/>
        <w:szCs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 w:cs="Times New Roman"/>
        <w:sz w:val="18"/>
        <w:szCs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 w:cs="Times New Roman"/>
        <w:sz w:val="18"/>
        <w:szCs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 w:cs="Times New Roman"/>
        <w:sz w:val="18"/>
        <w:szCs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 w:cs="Times New Roman"/>
        <w:sz w:val="18"/>
        <w:szCs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 w:cs="Times New Roman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 w:cs="Times New Roman"/>
        <w:sz w:val="18"/>
        <w:szCs w:val="18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 w:cs="Times New Roman"/>
        <w:sz w:val="18"/>
        <w:szCs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 w:cs="Times New Roman"/>
        <w:sz w:val="18"/>
        <w:szCs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 w:cs="Times New Roman"/>
        <w:sz w:val="18"/>
        <w:szCs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 w:cs="Times New Roman"/>
        <w:sz w:val="18"/>
        <w:szCs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 w:cs="Times New Roman"/>
        <w:sz w:val="18"/>
        <w:szCs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 w:cs="Times New Roman"/>
        <w:sz w:val="18"/>
        <w:szCs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 w:cs="Times New Roman"/>
        <w:sz w:val="18"/>
        <w:szCs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 w:cs="Times New Roman"/>
        <w:sz w:val="18"/>
        <w:szCs w:val="18"/>
      </w:rPr>
    </w:lvl>
  </w:abstractNum>
  <w:abstractNum w:abstractNumId="6" w15:restartNumberingAfterBreak="0">
    <w:nsid w:val="05180901"/>
    <w:multiLevelType w:val="multilevel"/>
    <w:tmpl w:val="5EECF63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7" w15:restartNumberingAfterBreak="0">
    <w:nsid w:val="05762C6A"/>
    <w:multiLevelType w:val="multilevel"/>
    <w:tmpl w:val="32A8D60A"/>
    <w:lvl w:ilvl="0">
      <w:start w:val="4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00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6A060CE"/>
    <w:multiLevelType w:val="multilevel"/>
    <w:tmpl w:val="05501F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9" w15:restartNumberingAfterBreak="0">
    <w:nsid w:val="09E661F6"/>
    <w:multiLevelType w:val="hybridMultilevel"/>
    <w:tmpl w:val="E9C23BC2"/>
    <w:lvl w:ilvl="0" w:tplc="EACAC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DF7CC5"/>
    <w:multiLevelType w:val="multilevel"/>
    <w:tmpl w:val="91223E7E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1" w15:restartNumberingAfterBreak="0">
    <w:nsid w:val="17EA21C8"/>
    <w:multiLevelType w:val="hybridMultilevel"/>
    <w:tmpl w:val="500C3184"/>
    <w:lvl w:ilvl="0" w:tplc="EACAC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6276FA"/>
    <w:multiLevelType w:val="hybridMultilevel"/>
    <w:tmpl w:val="602002DA"/>
    <w:lvl w:ilvl="0" w:tplc="ED80C5A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DD43A5"/>
    <w:multiLevelType w:val="hybridMultilevel"/>
    <w:tmpl w:val="77BA7710"/>
    <w:lvl w:ilvl="0" w:tplc="EACAC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6D42D1"/>
    <w:multiLevelType w:val="hybridMultilevel"/>
    <w:tmpl w:val="33A0F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434FBA"/>
    <w:multiLevelType w:val="multilevel"/>
    <w:tmpl w:val="91223E7E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7" w15:restartNumberingAfterBreak="0">
    <w:nsid w:val="21916C20"/>
    <w:multiLevelType w:val="hybridMultilevel"/>
    <w:tmpl w:val="B5E251D6"/>
    <w:lvl w:ilvl="0" w:tplc="EDD2384A">
      <w:start w:val="63"/>
      <w:numFmt w:val="decimal"/>
      <w:lvlText w:val="%1-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25"/>
        </w:tabs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</w:lvl>
  </w:abstractNum>
  <w:abstractNum w:abstractNumId="18" w15:restartNumberingAfterBreak="0">
    <w:nsid w:val="223F0759"/>
    <w:multiLevelType w:val="hybridMultilevel"/>
    <w:tmpl w:val="3A72896C"/>
    <w:lvl w:ilvl="0" w:tplc="EACAC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6059CB"/>
    <w:multiLevelType w:val="multilevel"/>
    <w:tmpl w:val="1396E6A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0" w15:restartNumberingAfterBreak="0">
    <w:nsid w:val="3F950A31"/>
    <w:multiLevelType w:val="hybridMultilevel"/>
    <w:tmpl w:val="5492F9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53A069E"/>
    <w:multiLevelType w:val="hybridMultilevel"/>
    <w:tmpl w:val="3B7EE4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503554DC"/>
    <w:multiLevelType w:val="hybridMultilevel"/>
    <w:tmpl w:val="80B6427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5FE28F4"/>
    <w:multiLevelType w:val="hybridMultilevel"/>
    <w:tmpl w:val="80E69E5C"/>
    <w:lvl w:ilvl="0" w:tplc="F6D4CB0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5D743A"/>
    <w:multiLevelType w:val="hybridMultilevel"/>
    <w:tmpl w:val="5C440C14"/>
    <w:lvl w:ilvl="0" w:tplc="E45414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162827"/>
    <w:multiLevelType w:val="multilevel"/>
    <w:tmpl w:val="5C440C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EC44D5"/>
    <w:multiLevelType w:val="hybridMultilevel"/>
    <w:tmpl w:val="8BDE55EC"/>
    <w:lvl w:ilvl="0" w:tplc="6B38DFFC">
      <w:start w:val="1"/>
      <w:numFmt w:val="bullet"/>
      <w:lvlText w:val=""/>
      <w:lvlJc w:val="left"/>
      <w:pPr>
        <w:tabs>
          <w:tab w:val="num" w:pos="870"/>
        </w:tabs>
        <w:ind w:left="870" w:hanging="17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78E24708"/>
    <w:multiLevelType w:val="hybridMultilevel"/>
    <w:tmpl w:val="358A7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1"/>
  </w:num>
  <w:num w:numId="8">
    <w:abstractNumId w:val="26"/>
  </w:num>
  <w:num w:numId="9">
    <w:abstractNumId w:val="19"/>
  </w:num>
  <w:num w:numId="10">
    <w:abstractNumId w:val="6"/>
  </w:num>
  <w:num w:numId="11">
    <w:abstractNumId w:val="8"/>
  </w:num>
  <w:num w:numId="12">
    <w:abstractNumId w:val="16"/>
  </w:num>
  <w:num w:numId="13">
    <w:abstractNumId w:val="24"/>
  </w:num>
  <w:num w:numId="14">
    <w:abstractNumId w:val="25"/>
  </w:num>
  <w:num w:numId="15">
    <w:abstractNumId w:val="14"/>
  </w:num>
  <w:num w:numId="16">
    <w:abstractNumId w:val="11"/>
  </w:num>
  <w:num w:numId="17">
    <w:abstractNumId w:val="9"/>
  </w:num>
  <w:num w:numId="18">
    <w:abstractNumId w:val="18"/>
  </w:num>
  <w:num w:numId="19">
    <w:abstractNumId w:val="7"/>
  </w:num>
  <w:num w:numId="20">
    <w:abstractNumId w:val="22"/>
  </w:num>
  <w:num w:numId="21">
    <w:abstractNumId w:val="20"/>
  </w:num>
  <w:num w:numId="22">
    <w:abstractNumId w:val="10"/>
  </w:num>
  <w:num w:numId="23">
    <w:abstractNumId w:val="23"/>
  </w:num>
  <w:num w:numId="24">
    <w:abstractNumId w:val="13"/>
  </w:num>
  <w:num w:numId="25">
    <w:abstractNumId w:val="17"/>
  </w:num>
  <w:num w:numId="26">
    <w:abstractNumId w:val="27"/>
  </w:num>
  <w:num w:numId="27">
    <w:abstractNumId w:val="15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84"/>
    <w:rsid w:val="000D31CD"/>
    <w:rsid w:val="001551A8"/>
    <w:rsid w:val="001C4D95"/>
    <w:rsid w:val="0026797E"/>
    <w:rsid w:val="00286D0B"/>
    <w:rsid w:val="003A1A3C"/>
    <w:rsid w:val="00442A92"/>
    <w:rsid w:val="00475F20"/>
    <w:rsid w:val="004B3BAD"/>
    <w:rsid w:val="005562A2"/>
    <w:rsid w:val="00633F3F"/>
    <w:rsid w:val="006A1A27"/>
    <w:rsid w:val="006F7A78"/>
    <w:rsid w:val="00735C84"/>
    <w:rsid w:val="00796FCD"/>
    <w:rsid w:val="007E5002"/>
    <w:rsid w:val="008C21B3"/>
    <w:rsid w:val="00AB5738"/>
    <w:rsid w:val="00AF49EF"/>
    <w:rsid w:val="00B66C2E"/>
    <w:rsid w:val="00BB0E8E"/>
    <w:rsid w:val="00BF30F0"/>
    <w:rsid w:val="00C230BE"/>
    <w:rsid w:val="00C730B8"/>
    <w:rsid w:val="00C8037F"/>
    <w:rsid w:val="00CF482A"/>
    <w:rsid w:val="00D07CCB"/>
    <w:rsid w:val="00D92720"/>
    <w:rsid w:val="00DF3695"/>
    <w:rsid w:val="00EC2809"/>
    <w:rsid w:val="00EC586D"/>
    <w:rsid w:val="00ED5113"/>
    <w:rsid w:val="00E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F0C23"/>
  <w15:chartTrackingRefBased/>
  <w15:docId w15:val="{5A011B89-C4BF-45A3-B269-22C9DBB9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autoSpaceDE w:val="0"/>
      <w:autoSpaceDN w:val="0"/>
      <w:adjustRightInd w:val="0"/>
      <w:outlineLvl w:val="2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  <w:pPr>
      <w:jc w:val="center"/>
    </w:pPr>
  </w:style>
  <w:style w:type="character" w:customStyle="1" w:styleId="Symbolwypunktowania">
    <w:name w:val="Symbol wypunktowania"/>
    <w:rPr>
      <w:rFonts w:ascii="StarBats" w:hAnsi="StarBats"/>
      <w:sz w:val="18"/>
      <w:szCs w:val="18"/>
    </w:rPr>
  </w:style>
  <w:style w:type="character" w:customStyle="1" w:styleId="Znakinumeracji">
    <w:name w:val="Znaki numeracji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D92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1C4D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4D95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osdid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772CB-F99D-4494-B777-C6D5111B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 W 3</vt:lpstr>
    </vt:vector>
  </TitlesOfParts>
  <Company>JSW S.A.</Company>
  <LinksUpToDate>false</LinksUpToDate>
  <CharactersWithSpaces>4860</CharactersWithSpaces>
  <SharedDoc>false</SharedDoc>
  <HLinks>
    <vt:vector size="6" baseType="variant">
      <vt:variant>
        <vt:i4>3538961</vt:i4>
      </vt:variant>
      <vt:variant>
        <vt:i4>0</vt:i4>
      </vt:variant>
      <vt:variant>
        <vt:i4>0</vt:i4>
      </vt:variant>
      <vt:variant>
        <vt:i4>5</vt:i4>
      </vt:variant>
      <vt:variant>
        <vt:lpwstr>mailto:inspektor@osdidk.pl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 W 3</dc:title>
  <dc:subject/>
  <dc:creator>losman</dc:creator>
  <cp:keywords/>
  <cp:lastModifiedBy>Sebastian Kuźmik</cp:lastModifiedBy>
  <cp:revision>2</cp:revision>
  <cp:lastPrinted>2019-06-04T06:05:00Z</cp:lastPrinted>
  <dcterms:created xsi:type="dcterms:W3CDTF">2020-07-20T11:50:00Z</dcterms:created>
  <dcterms:modified xsi:type="dcterms:W3CDTF">2020-07-20T11:50:00Z</dcterms:modified>
</cp:coreProperties>
</file>