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EE6" w:rsidRDefault="00702EE6" w:rsidP="00702EE6">
      <w:pPr>
        <w:widowControl w:val="0"/>
        <w:spacing w:after="0"/>
        <w:ind w:right="-108"/>
        <w:rPr>
          <w:rFonts w:ascii="Times New Roman" w:hAnsi="Times New Roman" w:cs="Times New Roman"/>
          <w:b/>
          <w:snapToGrid w:val="0"/>
          <w:sz w:val="22"/>
          <w:szCs w:val="22"/>
        </w:rPr>
      </w:pPr>
      <w:r>
        <w:rPr>
          <w:rFonts w:ascii="Times New Roman" w:hAnsi="Times New Roman" w:cs="Times New Roman"/>
          <w:b/>
          <w:snapToGrid w:val="0"/>
          <w:sz w:val="22"/>
          <w:szCs w:val="22"/>
        </w:rPr>
        <w:t>Znak sprawy: RI.271.2.3.2022</w:t>
      </w:r>
    </w:p>
    <w:p w:rsidR="00702EE6" w:rsidRDefault="00702EE6" w:rsidP="00702EE6">
      <w:pPr>
        <w:widowControl w:val="0"/>
        <w:spacing w:after="0"/>
        <w:ind w:right="-108"/>
        <w:rPr>
          <w:rFonts w:ascii="Times New Roman" w:hAnsi="Times New Roman" w:cs="Times New Roman"/>
          <w:b/>
          <w:snapToGrid w:val="0"/>
          <w:sz w:val="22"/>
          <w:szCs w:val="22"/>
        </w:rPr>
      </w:pPr>
    </w:p>
    <w:p w:rsidR="00702EE6" w:rsidRDefault="00702EE6" w:rsidP="00702EE6">
      <w:pPr>
        <w:widowControl w:val="0"/>
        <w:spacing w:after="0"/>
        <w:ind w:right="-108"/>
        <w:jc w:val="center"/>
        <w:rPr>
          <w:rFonts w:ascii="Times New Roman" w:hAnsi="Times New Roman" w:cs="Times New Roman"/>
          <w:b/>
          <w:snapToGrid w:val="0"/>
          <w:sz w:val="22"/>
          <w:szCs w:val="22"/>
        </w:rPr>
      </w:pPr>
    </w:p>
    <w:p w:rsidR="00702EE6" w:rsidRPr="00702EE6" w:rsidRDefault="00702EE6" w:rsidP="00702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EE6">
        <w:rPr>
          <w:rFonts w:ascii="Times New Roman" w:hAnsi="Times New Roman" w:cs="Times New Roman"/>
          <w:b/>
          <w:sz w:val="24"/>
          <w:szCs w:val="24"/>
        </w:rPr>
        <w:t xml:space="preserve">UMOWA nr </w:t>
      </w:r>
      <w:r w:rsidRPr="00702EE6">
        <w:rPr>
          <w:rFonts w:ascii="Times New Roman" w:hAnsi="Times New Roman" w:cs="Times New Roman"/>
          <w:sz w:val="24"/>
          <w:szCs w:val="24"/>
        </w:rPr>
        <w:t xml:space="preserve">………. </w:t>
      </w:r>
      <w:r w:rsidRPr="00702EE6">
        <w:rPr>
          <w:rFonts w:ascii="Times New Roman" w:hAnsi="Times New Roman" w:cs="Times New Roman"/>
          <w:b/>
          <w:sz w:val="24"/>
          <w:szCs w:val="24"/>
        </w:rPr>
        <w:t>/ 2022                     -Projekt-</w:t>
      </w:r>
    </w:p>
    <w:p w:rsidR="00702EE6" w:rsidRPr="00702EE6" w:rsidRDefault="00702EE6" w:rsidP="00702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>o roboty budowlane</w:t>
      </w:r>
    </w:p>
    <w:p w:rsidR="00702EE6" w:rsidRPr="00702EE6" w:rsidRDefault="00702EE6" w:rsidP="00702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EE6" w:rsidRPr="00702EE6" w:rsidRDefault="00702EE6" w:rsidP="00702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 xml:space="preserve">zawarta w dniu    …...………….  . w Urzędzie Gminy Gizałki, ul. Kaliska 28, 63-308 Gizałki, pomiędzy: </w:t>
      </w:r>
    </w:p>
    <w:p w:rsidR="00702EE6" w:rsidRPr="00702EE6" w:rsidRDefault="00702EE6" w:rsidP="00702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b/>
          <w:bCs/>
          <w:sz w:val="24"/>
          <w:szCs w:val="24"/>
        </w:rPr>
        <w:t>Gminą Gizałki</w:t>
      </w:r>
      <w:r w:rsidRPr="00702EE6">
        <w:rPr>
          <w:rFonts w:ascii="Times New Roman" w:hAnsi="Times New Roman" w:cs="Times New Roman"/>
          <w:sz w:val="24"/>
          <w:szCs w:val="24"/>
        </w:rPr>
        <w:t>, mającą swą siedzibę w Gizałkach, ul. Kaliska 28, 63-308 Gizałki,</w:t>
      </w:r>
    </w:p>
    <w:p w:rsidR="00702EE6" w:rsidRPr="00702EE6" w:rsidRDefault="00702EE6" w:rsidP="00702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 xml:space="preserve">NIP 608-010-16-33 </w:t>
      </w:r>
    </w:p>
    <w:p w:rsidR="00702EE6" w:rsidRPr="00702EE6" w:rsidRDefault="00702EE6" w:rsidP="00702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 xml:space="preserve">zwaną dalej w umowie  </w:t>
      </w:r>
      <w:r w:rsidRPr="00702EE6">
        <w:rPr>
          <w:rFonts w:ascii="Times New Roman" w:hAnsi="Times New Roman" w:cs="Times New Roman"/>
          <w:b/>
          <w:bCs/>
          <w:sz w:val="24"/>
          <w:szCs w:val="24"/>
        </w:rPr>
        <w:t>„Zamawiającym”,</w:t>
      </w:r>
      <w:r w:rsidRPr="00702EE6">
        <w:rPr>
          <w:rFonts w:ascii="Times New Roman" w:hAnsi="Times New Roman" w:cs="Times New Roman"/>
          <w:sz w:val="24"/>
          <w:szCs w:val="24"/>
        </w:rPr>
        <w:t xml:space="preserve">  reprezentowaną przez:</w:t>
      </w:r>
    </w:p>
    <w:p w:rsidR="00702EE6" w:rsidRPr="00702EE6" w:rsidRDefault="00702EE6" w:rsidP="00702E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2EE6">
        <w:rPr>
          <w:rFonts w:ascii="Times New Roman" w:hAnsi="Times New Roman" w:cs="Times New Roman"/>
          <w:b/>
          <w:sz w:val="24"/>
          <w:szCs w:val="24"/>
        </w:rPr>
        <w:t>Roberta Łozę – Wójta Gminy Gizałki</w:t>
      </w:r>
    </w:p>
    <w:p w:rsidR="00702EE6" w:rsidRPr="00702EE6" w:rsidRDefault="00702EE6" w:rsidP="00702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>przy kontrasygnacie</w:t>
      </w:r>
    </w:p>
    <w:p w:rsidR="00702EE6" w:rsidRPr="00702EE6" w:rsidRDefault="00702EE6" w:rsidP="00702E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2EE6">
        <w:rPr>
          <w:rFonts w:ascii="Times New Roman" w:hAnsi="Times New Roman" w:cs="Times New Roman"/>
          <w:b/>
          <w:bCs/>
          <w:sz w:val="24"/>
          <w:szCs w:val="24"/>
        </w:rPr>
        <w:t>Donaty Potockiej – Skarbnika Gminy Gizałki</w:t>
      </w:r>
    </w:p>
    <w:p w:rsidR="00702EE6" w:rsidRPr="00702EE6" w:rsidRDefault="00702EE6" w:rsidP="00702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702EE6" w:rsidRPr="00702EE6" w:rsidRDefault="00702EE6" w:rsidP="00702EE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02EE6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702EE6" w:rsidRPr="00702EE6" w:rsidRDefault="00702EE6" w:rsidP="00702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>prowadzącym działalność gospodarczą pod nazwą:</w:t>
      </w:r>
    </w:p>
    <w:p w:rsidR="00702EE6" w:rsidRPr="00702EE6" w:rsidRDefault="00702EE6" w:rsidP="00702EE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02EE6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……………………………………………………………….</w:t>
      </w:r>
    </w:p>
    <w:p w:rsidR="00702EE6" w:rsidRPr="00702EE6" w:rsidRDefault="00702EE6" w:rsidP="00702EE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02EE6">
        <w:rPr>
          <w:rFonts w:ascii="Times New Roman" w:hAnsi="Times New Roman" w:cs="Times New Roman"/>
          <w:sz w:val="24"/>
          <w:szCs w:val="24"/>
          <w:lang w:val="en-US"/>
        </w:rPr>
        <w:t>NIP …………………………………</w:t>
      </w:r>
    </w:p>
    <w:p w:rsidR="00702EE6" w:rsidRPr="00702EE6" w:rsidRDefault="00702EE6" w:rsidP="00702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702EE6">
        <w:rPr>
          <w:rFonts w:ascii="Times New Roman" w:hAnsi="Times New Roman" w:cs="Times New Roman"/>
          <w:b/>
          <w:sz w:val="24"/>
          <w:szCs w:val="24"/>
        </w:rPr>
        <w:t>„Wykonawcą”.</w:t>
      </w:r>
      <w:r w:rsidRPr="00702E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EE6" w:rsidRPr="00702EE6" w:rsidRDefault="00702EE6" w:rsidP="00702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>Zgodnie z zamówieniem Zamawiającego, udzielonym bez zastosowania przepisów ustawy</w:t>
      </w:r>
      <w:r w:rsidRPr="00702EE6">
        <w:rPr>
          <w:rFonts w:ascii="Times New Roman" w:hAnsi="Times New Roman" w:cs="Times New Roman"/>
          <w:sz w:val="24"/>
          <w:szCs w:val="24"/>
        </w:rPr>
        <w:br/>
        <w:t>z dnia 11 września 2019 r. Prawo zamówień publicznych, została zawarta umowa o następującej treści:</w:t>
      </w:r>
    </w:p>
    <w:p w:rsidR="00702EE6" w:rsidRPr="00702EE6" w:rsidRDefault="00702EE6" w:rsidP="00702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EE6">
        <w:rPr>
          <w:rFonts w:ascii="Times New Roman" w:hAnsi="Times New Roman" w:cs="Times New Roman"/>
          <w:b/>
          <w:sz w:val="24"/>
          <w:szCs w:val="24"/>
        </w:rPr>
        <w:t>§ 1</w:t>
      </w:r>
    </w:p>
    <w:p w:rsidR="00702EE6" w:rsidRPr="00702EE6" w:rsidRDefault="00702EE6" w:rsidP="00702E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 xml:space="preserve">1.   Zamawiający zleca, a Wykonawca przyjmuje zobowiązanie wykonania na warunkach  </w:t>
      </w:r>
    </w:p>
    <w:p w:rsidR="00702EE6" w:rsidRPr="00702EE6" w:rsidRDefault="00702EE6" w:rsidP="00702E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 xml:space="preserve">      określonych niniejszą umową, zgodnie z zapytaniem ofertowym, zadania pn.  </w:t>
      </w:r>
    </w:p>
    <w:p w:rsidR="00702EE6" w:rsidRPr="00702EE6" w:rsidRDefault="00702EE6" w:rsidP="00702E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02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702E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 Przebudowa garażu OSP Wierzchy</w:t>
      </w:r>
      <w:r w:rsidR="006831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702E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Leszczyca ‘’</w:t>
      </w:r>
    </w:p>
    <w:p w:rsidR="00702EE6" w:rsidRPr="00702EE6" w:rsidRDefault="00702EE6" w:rsidP="00702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 xml:space="preserve">      zwanego dalej „przedmiotem umowy”.</w:t>
      </w:r>
    </w:p>
    <w:p w:rsidR="00702EE6" w:rsidRPr="00702EE6" w:rsidRDefault="00702EE6" w:rsidP="00702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 xml:space="preserve">2    Przedmiot umowy określony jest szczegółowo w zapytaniu ofertowym z dnia </w:t>
      </w:r>
    </w:p>
    <w:p w:rsidR="00702EE6" w:rsidRPr="00702EE6" w:rsidRDefault="00702EE6" w:rsidP="00702EE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27.09.2022r</w:t>
      </w:r>
      <w:r w:rsidRPr="00702EE6">
        <w:rPr>
          <w:rFonts w:ascii="Times New Roman" w:hAnsi="Times New Roman" w:cs="Times New Roman"/>
          <w:sz w:val="24"/>
          <w:szCs w:val="24"/>
        </w:rPr>
        <w:t>. zawierającym między innymi przedmiar robót.</w:t>
      </w:r>
    </w:p>
    <w:p w:rsidR="00702EE6" w:rsidRPr="00702EE6" w:rsidRDefault="00702EE6" w:rsidP="00702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 xml:space="preserve">3.   Wykonawca zobowiązuje się wykonać roboty określone w zapytaniu ofertowym oraz    </w:t>
      </w:r>
    </w:p>
    <w:p w:rsidR="00702EE6" w:rsidRPr="00702EE6" w:rsidRDefault="00702EE6" w:rsidP="00702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 xml:space="preserve">      zgodnie z warunkami zawartymi w tym zapytaniu, za cenę określoną w ofercie.</w:t>
      </w:r>
    </w:p>
    <w:p w:rsidR="00702EE6" w:rsidRPr="00702EE6" w:rsidRDefault="00702EE6" w:rsidP="00702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>4.   Cena za wykonanie przedmiotu umowy wynosi ………………………………….zł brutto</w:t>
      </w:r>
    </w:p>
    <w:p w:rsidR="00702EE6" w:rsidRPr="00702EE6" w:rsidRDefault="00702EE6" w:rsidP="00702EE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 xml:space="preserve"> (słownie: ……………………………………………………………………….. zł 00/100) </w:t>
      </w:r>
    </w:p>
    <w:p w:rsidR="00702EE6" w:rsidRPr="00702EE6" w:rsidRDefault="00702EE6" w:rsidP="00702EE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 xml:space="preserve"> i zwana jest dalej „ceną  umowy”, w tym cena netto ……………………………. zł netto</w:t>
      </w:r>
    </w:p>
    <w:p w:rsidR="00702EE6" w:rsidRPr="00702EE6" w:rsidRDefault="00702EE6" w:rsidP="00702EE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………………………………………………………………………...zł 00/100).</w:t>
      </w:r>
    </w:p>
    <w:p w:rsidR="00702EE6" w:rsidRPr="00702EE6" w:rsidRDefault="00702EE6" w:rsidP="00702EE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 xml:space="preserve">5.   Cena umowna jest wynagrodzeniem kosztorysowym. </w:t>
      </w:r>
    </w:p>
    <w:p w:rsidR="00702EE6" w:rsidRPr="00702EE6" w:rsidRDefault="00702EE6" w:rsidP="00702EE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02EE6" w:rsidRPr="00702EE6" w:rsidRDefault="00702EE6" w:rsidP="00702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EE6">
        <w:rPr>
          <w:rFonts w:ascii="Times New Roman" w:hAnsi="Times New Roman" w:cs="Times New Roman"/>
          <w:b/>
          <w:sz w:val="24"/>
          <w:szCs w:val="24"/>
        </w:rPr>
        <w:t>§ 2</w:t>
      </w:r>
    </w:p>
    <w:p w:rsidR="00702EE6" w:rsidRPr="006831FA" w:rsidRDefault="00702EE6" w:rsidP="00702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1FA">
        <w:rPr>
          <w:rFonts w:ascii="Times New Roman" w:hAnsi="Times New Roman" w:cs="Times New Roman"/>
          <w:sz w:val="24"/>
          <w:szCs w:val="24"/>
        </w:rPr>
        <w:t>Strony ustalają następujące terminy realizacji robót:</w:t>
      </w:r>
    </w:p>
    <w:p w:rsidR="00702EE6" w:rsidRPr="006831FA" w:rsidRDefault="00702EE6" w:rsidP="00702EE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31FA">
        <w:rPr>
          <w:rFonts w:ascii="Times New Roman" w:hAnsi="Times New Roman" w:cs="Times New Roman"/>
          <w:b/>
          <w:sz w:val="24"/>
          <w:szCs w:val="24"/>
        </w:rPr>
        <w:t>Termin rozpoczęcia</w:t>
      </w:r>
      <w:r w:rsidRPr="006831FA">
        <w:rPr>
          <w:rFonts w:ascii="Times New Roman" w:hAnsi="Times New Roman" w:cs="Times New Roman"/>
          <w:sz w:val="24"/>
          <w:szCs w:val="24"/>
        </w:rPr>
        <w:t xml:space="preserve"> </w:t>
      </w:r>
      <w:r w:rsidRPr="006831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  do 5 dni od dnia podpisania umowy.</w:t>
      </w:r>
    </w:p>
    <w:p w:rsidR="00702EE6" w:rsidRPr="006831FA" w:rsidRDefault="00702EE6" w:rsidP="00702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1FA">
        <w:rPr>
          <w:rFonts w:ascii="Times New Roman" w:hAnsi="Times New Roman" w:cs="Times New Roman"/>
          <w:b/>
          <w:sz w:val="24"/>
          <w:szCs w:val="24"/>
        </w:rPr>
        <w:t>Termin zakończenia</w:t>
      </w:r>
      <w:r w:rsidRPr="006831FA">
        <w:rPr>
          <w:rFonts w:ascii="Times New Roman" w:hAnsi="Times New Roman" w:cs="Times New Roman"/>
          <w:sz w:val="24"/>
          <w:szCs w:val="24"/>
        </w:rPr>
        <w:t xml:space="preserve"> – </w:t>
      </w:r>
      <w:r w:rsidRPr="006831FA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6831FA" w:rsidRPr="006831FA">
        <w:rPr>
          <w:rFonts w:ascii="Times New Roman" w:hAnsi="Times New Roman" w:cs="Times New Roman"/>
          <w:b/>
          <w:sz w:val="24"/>
          <w:szCs w:val="24"/>
        </w:rPr>
        <w:t>04.12.2022 r</w:t>
      </w:r>
      <w:r w:rsidRPr="006831FA">
        <w:rPr>
          <w:rFonts w:ascii="Times New Roman" w:hAnsi="Times New Roman" w:cs="Times New Roman"/>
          <w:b/>
          <w:sz w:val="24"/>
          <w:szCs w:val="24"/>
        </w:rPr>
        <w:t>.</w:t>
      </w:r>
    </w:p>
    <w:p w:rsidR="00702EE6" w:rsidRPr="00702EE6" w:rsidRDefault="00702EE6" w:rsidP="00702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EE6" w:rsidRPr="00702EE6" w:rsidRDefault="00702EE6" w:rsidP="00702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EE6">
        <w:rPr>
          <w:rFonts w:ascii="Times New Roman" w:hAnsi="Times New Roman" w:cs="Times New Roman"/>
          <w:b/>
          <w:sz w:val="24"/>
          <w:szCs w:val="24"/>
        </w:rPr>
        <w:t>§ 3</w:t>
      </w:r>
    </w:p>
    <w:p w:rsidR="00702EE6" w:rsidRPr="00702EE6" w:rsidRDefault="00702EE6" w:rsidP="00702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>Zamawiający przekaże Wykonawcy plac budowy w dniu podpisania umowy.</w:t>
      </w:r>
    </w:p>
    <w:p w:rsidR="00702EE6" w:rsidRPr="00702EE6" w:rsidRDefault="00702EE6" w:rsidP="00702E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2EE6" w:rsidRPr="00702EE6" w:rsidRDefault="00702EE6" w:rsidP="00702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EE6">
        <w:rPr>
          <w:rFonts w:ascii="Times New Roman" w:hAnsi="Times New Roman" w:cs="Times New Roman"/>
          <w:b/>
          <w:sz w:val="24"/>
          <w:szCs w:val="24"/>
        </w:rPr>
        <w:t>§ 4</w:t>
      </w:r>
    </w:p>
    <w:p w:rsidR="00702EE6" w:rsidRPr="00702EE6" w:rsidRDefault="00702EE6" w:rsidP="00702E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>Wykonawca zobowiązuje się w szczególności do:</w:t>
      </w:r>
    </w:p>
    <w:p w:rsidR="00702EE6" w:rsidRPr="00702EE6" w:rsidRDefault="00702EE6" w:rsidP="00702EE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 xml:space="preserve">- wykonania robót zgodnie z warunkami technicznymi wykonania robót budowlanych   </w:t>
      </w:r>
    </w:p>
    <w:p w:rsidR="00702EE6" w:rsidRPr="00702EE6" w:rsidRDefault="00702EE6" w:rsidP="00702EE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 xml:space="preserve">  oraz sztuką budowlaną,</w:t>
      </w:r>
    </w:p>
    <w:p w:rsidR="00702EE6" w:rsidRPr="00702EE6" w:rsidRDefault="00702EE6" w:rsidP="00702EE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 xml:space="preserve">- prowadzenia robót zgodnie z przepisami BHP, ppoż., </w:t>
      </w:r>
    </w:p>
    <w:p w:rsidR="00702EE6" w:rsidRPr="00702EE6" w:rsidRDefault="00702EE6" w:rsidP="00702E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>- utrzymania ogólnego porządku,</w:t>
      </w:r>
    </w:p>
    <w:p w:rsidR="00702EE6" w:rsidRPr="00702EE6" w:rsidRDefault="00702EE6" w:rsidP="00702E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lastRenderedPageBreak/>
        <w:t>- ochrony mienia i zabezpieczenia ppoż.</w:t>
      </w:r>
    </w:p>
    <w:p w:rsidR="00702EE6" w:rsidRPr="00702EE6" w:rsidRDefault="00702EE6" w:rsidP="00702E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>Postanowienia dodatkowe:</w:t>
      </w:r>
    </w:p>
    <w:p w:rsidR="00702EE6" w:rsidRPr="00702EE6" w:rsidRDefault="00702EE6" w:rsidP="00702EE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>1) Wykonawca jest zobowiązany zawiadomić Zamawiającego o wykonaniu robót zanikających lub ulegających zakryciu, a Zamawiający zobowiązany jest do dokonania odbioru tych robót oraz sprawdzenia zgodności tych robót z warunkami technicznymi</w:t>
      </w:r>
      <w:r w:rsidRPr="00702EE6">
        <w:rPr>
          <w:rFonts w:ascii="Times New Roman" w:hAnsi="Times New Roman" w:cs="Times New Roman"/>
          <w:sz w:val="24"/>
          <w:szCs w:val="24"/>
        </w:rPr>
        <w:br/>
        <w:t>i normami branżowymi;</w:t>
      </w:r>
    </w:p>
    <w:p w:rsidR="00702EE6" w:rsidRPr="00702EE6" w:rsidRDefault="00702EE6" w:rsidP="00702E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>2) Wykonawca ponosi wszelkie koszty:</w:t>
      </w:r>
    </w:p>
    <w:p w:rsidR="00702EE6" w:rsidRPr="00702EE6" w:rsidRDefault="00702EE6" w:rsidP="00702EE6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>przygotowania terenu objętego zakresem robót,</w:t>
      </w:r>
    </w:p>
    <w:p w:rsidR="00702EE6" w:rsidRPr="00702EE6" w:rsidRDefault="00702EE6" w:rsidP="00702EE6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>zabezpieczenia terenu robót przed dostępem osób trzecich,</w:t>
      </w:r>
    </w:p>
    <w:p w:rsidR="00702EE6" w:rsidRPr="00702EE6" w:rsidRDefault="00702EE6" w:rsidP="00702EE6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>sporządzenia obmiarów wykonanych robót,</w:t>
      </w:r>
    </w:p>
    <w:p w:rsidR="00702EE6" w:rsidRPr="00702EE6" w:rsidRDefault="00702EE6" w:rsidP="00702EE6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>sporządzenia kosztorysu powykonawczego,</w:t>
      </w:r>
    </w:p>
    <w:p w:rsidR="00702EE6" w:rsidRPr="00702EE6" w:rsidRDefault="00702EE6" w:rsidP="00702EE6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>przywrócenia do stanu pierwotnego terenu po zakończeniu robót;</w:t>
      </w:r>
    </w:p>
    <w:p w:rsidR="00702EE6" w:rsidRPr="00702EE6" w:rsidRDefault="00702EE6" w:rsidP="00702EE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>3) w przypadku, gdy wystąpią roboty innego rodzaju niż w przedmiarze robót,</w:t>
      </w:r>
      <w:r w:rsidRPr="00702EE6">
        <w:rPr>
          <w:rFonts w:ascii="Times New Roman" w:hAnsi="Times New Roman" w:cs="Times New Roman"/>
          <w:sz w:val="24"/>
          <w:szCs w:val="24"/>
        </w:rPr>
        <w:br/>
        <w:t>a konieczne do wykonania przedmiotu zamówienia, roboty te będą rozliczane na podstawie kosztorysów przygotowanych przez Wykonawcę i zatwierdzonych przez Zamawiającego, po czym zostanie sporządzony protokół konieczności robót dodatkowych lub zamiennych.</w:t>
      </w:r>
    </w:p>
    <w:p w:rsidR="00702EE6" w:rsidRPr="00702EE6" w:rsidRDefault="00702EE6" w:rsidP="00702EE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>Roboty będą realizowane na warunkach jak niżej, wynikających z kosztorysu ofertowego, a mianowicie:</w:t>
      </w:r>
    </w:p>
    <w:p w:rsidR="00702EE6" w:rsidRPr="00702EE6" w:rsidRDefault="00702EE6" w:rsidP="00702E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>- baza normatywna - KNR odpowiedni do rodzaju robót,</w:t>
      </w:r>
    </w:p>
    <w:p w:rsidR="00702EE6" w:rsidRPr="00702EE6" w:rsidRDefault="00702EE6" w:rsidP="00702E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>- stawka robocizny bezpośredniej ( R ) –  …… zł/</w:t>
      </w:r>
      <w:proofErr w:type="spellStart"/>
      <w:r w:rsidRPr="00702EE6">
        <w:rPr>
          <w:rFonts w:ascii="Times New Roman" w:hAnsi="Times New Roman" w:cs="Times New Roman"/>
          <w:sz w:val="24"/>
          <w:szCs w:val="24"/>
        </w:rPr>
        <w:t>rg</w:t>
      </w:r>
      <w:proofErr w:type="spellEnd"/>
      <w:r w:rsidRPr="00702EE6">
        <w:rPr>
          <w:rFonts w:ascii="Times New Roman" w:hAnsi="Times New Roman" w:cs="Times New Roman"/>
          <w:sz w:val="24"/>
          <w:szCs w:val="24"/>
        </w:rPr>
        <w:t>,</w:t>
      </w:r>
    </w:p>
    <w:p w:rsidR="00702EE6" w:rsidRPr="00702EE6" w:rsidRDefault="00702EE6" w:rsidP="00702E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>- koszty ogólne ( Ko ) do ( R + S ) – …...%,</w:t>
      </w:r>
    </w:p>
    <w:p w:rsidR="00702EE6" w:rsidRPr="00702EE6" w:rsidRDefault="00702EE6" w:rsidP="00702E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 xml:space="preserve">- koszty zakupu ( </w:t>
      </w:r>
      <w:proofErr w:type="spellStart"/>
      <w:r w:rsidRPr="00702EE6">
        <w:rPr>
          <w:rFonts w:ascii="Times New Roman" w:hAnsi="Times New Roman" w:cs="Times New Roman"/>
          <w:sz w:val="24"/>
          <w:szCs w:val="24"/>
        </w:rPr>
        <w:t>Kz</w:t>
      </w:r>
      <w:proofErr w:type="spellEnd"/>
      <w:r w:rsidRPr="00702EE6">
        <w:rPr>
          <w:rFonts w:ascii="Times New Roman" w:hAnsi="Times New Roman" w:cs="Times New Roman"/>
          <w:sz w:val="24"/>
          <w:szCs w:val="24"/>
        </w:rPr>
        <w:t xml:space="preserve"> ) – ……% do M,</w:t>
      </w:r>
    </w:p>
    <w:p w:rsidR="00702EE6" w:rsidRPr="00702EE6" w:rsidRDefault="00702EE6" w:rsidP="00702E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>- zysk ( od R + S + Ko ) – …… %,</w:t>
      </w:r>
    </w:p>
    <w:p w:rsidR="00702EE6" w:rsidRPr="00702EE6" w:rsidRDefault="00702EE6" w:rsidP="00702E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>- materiał - ceny jak w ofercie, dla materiałów nieujętych w kosztorysie ofertowym ceny</w:t>
      </w:r>
    </w:p>
    <w:p w:rsidR="00702EE6" w:rsidRPr="00702EE6" w:rsidRDefault="00702EE6" w:rsidP="00702E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>nie wyższe niż średnie ceny materiałów publikowane w wydawnictwie SEKOCENBUD</w:t>
      </w:r>
    </w:p>
    <w:p w:rsidR="00702EE6" w:rsidRPr="00702EE6" w:rsidRDefault="00702EE6" w:rsidP="00702E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>(Zamawiający zastrzega sobie prawo wyboru rozwiązań materiałowych i akceptacji ceny</w:t>
      </w:r>
    </w:p>
    <w:p w:rsidR="00702EE6" w:rsidRPr="00702EE6" w:rsidRDefault="00702EE6" w:rsidP="00702E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>danego materiału czy urządzenia),</w:t>
      </w:r>
    </w:p>
    <w:p w:rsidR="00702EE6" w:rsidRPr="00702EE6" w:rsidRDefault="00702EE6" w:rsidP="00702E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>- sprzęt - wg kalkulacji zakładowej jak w ofercie lub nie wyższe niż średnie ceny sprzętu</w:t>
      </w:r>
    </w:p>
    <w:p w:rsidR="00702EE6" w:rsidRPr="00702EE6" w:rsidRDefault="00702EE6" w:rsidP="00702E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>publikowane w wydawnictwie SEKOCENBUD,</w:t>
      </w:r>
    </w:p>
    <w:p w:rsidR="00702EE6" w:rsidRPr="00702EE6" w:rsidRDefault="00702EE6" w:rsidP="00702E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>- podatek VAT - zgodnie z obowiązującymi przepisami.</w:t>
      </w:r>
    </w:p>
    <w:p w:rsidR="00702EE6" w:rsidRPr="00702EE6" w:rsidRDefault="00702EE6" w:rsidP="00702EE6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02EE6" w:rsidRPr="00702EE6" w:rsidRDefault="00702EE6" w:rsidP="00702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EE6">
        <w:rPr>
          <w:rFonts w:ascii="Times New Roman" w:hAnsi="Times New Roman" w:cs="Times New Roman"/>
          <w:b/>
          <w:sz w:val="24"/>
          <w:szCs w:val="24"/>
        </w:rPr>
        <w:t>§ 5</w:t>
      </w:r>
    </w:p>
    <w:p w:rsidR="00702EE6" w:rsidRPr="00702EE6" w:rsidRDefault="00702EE6" w:rsidP="00702EE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>Zlecenie robót przez Wykonawcę firmie podwykonawczej możliwe jest wyłącznie za zgodą Zamawiającego, wyrażoną w trybie art. 647</w:t>
      </w:r>
      <w:r w:rsidRPr="00702EE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02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EE6">
        <w:rPr>
          <w:rFonts w:ascii="Times New Roman" w:hAnsi="Times New Roman" w:cs="Times New Roman"/>
          <w:sz w:val="24"/>
          <w:szCs w:val="24"/>
        </w:rPr>
        <w:t>Kc</w:t>
      </w:r>
      <w:proofErr w:type="spellEnd"/>
      <w:r w:rsidRPr="00702EE6">
        <w:rPr>
          <w:rFonts w:ascii="Times New Roman" w:hAnsi="Times New Roman" w:cs="Times New Roman"/>
          <w:sz w:val="24"/>
          <w:szCs w:val="24"/>
        </w:rPr>
        <w:t>.</w:t>
      </w:r>
    </w:p>
    <w:p w:rsidR="00702EE6" w:rsidRPr="00702EE6" w:rsidRDefault="00702EE6" w:rsidP="00702EE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>Wykonawca ponosi pełną odpowiedzialność za działania lub zaniechania podwykonawcy.</w:t>
      </w:r>
    </w:p>
    <w:p w:rsidR="00702EE6" w:rsidRPr="00702EE6" w:rsidRDefault="00702EE6" w:rsidP="00702EE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>Zamawiający zastrzega sobie możliwość uczestniczenia w odbiorze robót wykonywanych przez podwykonawcę.</w:t>
      </w:r>
    </w:p>
    <w:p w:rsidR="00702EE6" w:rsidRPr="00702EE6" w:rsidRDefault="00702EE6" w:rsidP="00702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EE6">
        <w:rPr>
          <w:rFonts w:ascii="Times New Roman" w:hAnsi="Times New Roman" w:cs="Times New Roman"/>
          <w:b/>
          <w:sz w:val="24"/>
          <w:szCs w:val="24"/>
        </w:rPr>
        <w:t>§ 6</w:t>
      </w:r>
    </w:p>
    <w:p w:rsidR="00702EE6" w:rsidRPr="00702EE6" w:rsidRDefault="00702EE6" w:rsidP="00702EE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>Strony uzgadniają dokonanie rozliczenia w oparciu o jedną fakturę (końcową) płatną</w:t>
      </w:r>
      <w:r w:rsidRPr="00702EE6">
        <w:rPr>
          <w:rFonts w:ascii="Times New Roman" w:hAnsi="Times New Roman" w:cs="Times New Roman"/>
          <w:sz w:val="24"/>
          <w:szCs w:val="24"/>
        </w:rPr>
        <w:br/>
        <w:t xml:space="preserve">w terminie do 21 dni od daty jej dostarczenia Zamawiającemu, na konto </w:t>
      </w:r>
      <w:r w:rsidRPr="00702EE6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……………………………………………………………………………………………….</w:t>
      </w:r>
    </w:p>
    <w:p w:rsidR="00702EE6" w:rsidRPr="00702EE6" w:rsidRDefault="00702EE6" w:rsidP="00702EE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>Wykonawca oświadcza, iż wskazany w ust.1 numer rachunku bankowego jest numerem rachunku rozliczeniowego w rozumieniu przepisów ustawy z dnia 29 sierpnia 1997r Prawo bankowe.</w:t>
      </w:r>
    </w:p>
    <w:p w:rsidR="00702EE6" w:rsidRPr="00702EE6" w:rsidRDefault="00702EE6" w:rsidP="00702EE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 xml:space="preserve">Wykonawca zobowiązuje się do każdorazowego informowania Zamawiającego o zmianie numeru tego rachunku.  </w:t>
      </w:r>
    </w:p>
    <w:p w:rsidR="00702EE6" w:rsidRPr="00702EE6" w:rsidRDefault="00702EE6" w:rsidP="00702EE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>Faktura wystawiona zostanie po zakończeniu całości zamówienia na podstawie podpisanego przez obie strony protokołu odbioru końcowego i rozliczenia robót.</w:t>
      </w:r>
    </w:p>
    <w:p w:rsidR="00702EE6" w:rsidRPr="00702EE6" w:rsidRDefault="00702EE6" w:rsidP="00702EE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 xml:space="preserve">Fakturę należy wystawić na: Gmina Gizałki, ul. Kaliska 28, 63-308 Gizałki, </w:t>
      </w:r>
    </w:p>
    <w:p w:rsidR="00702EE6" w:rsidRPr="00702EE6" w:rsidRDefault="00702EE6" w:rsidP="00702EE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>NIP 608 010 16 33.</w:t>
      </w:r>
    </w:p>
    <w:p w:rsidR="00702EE6" w:rsidRPr="00702EE6" w:rsidRDefault="00702EE6" w:rsidP="00702EE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 xml:space="preserve">Rozliczenie robót (w formie kosztorysu powykonawczego) dokonane zostanie </w:t>
      </w:r>
    </w:p>
    <w:p w:rsidR="00702EE6" w:rsidRPr="00702EE6" w:rsidRDefault="00702EE6" w:rsidP="00702EE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lastRenderedPageBreak/>
        <w:t>w oparciu o:</w:t>
      </w:r>
    </w:p>
    <w:p w:rsidR="00702EE6" w:rsidRPr="00702EE6" w:rsidRDefault="00702EE6" w:rsidP="00702EE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>1) zakres rzeczowy określony w przedmiarze robót,</w:t>
      </w:r>
    </w:p>
    <w:p w:rsidR="00702EE6" w:rsidRPr="00702EE6" w:rsidRDefault="00702EE6" w:rsidP="00702EE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>2) ceny jednostkowe określone w kosztorysie ofertowym,</w:t>
      </w:r>
    </w:p>
    <w:p w:rsidR="00702EE6" w:rsidRPr="00702EE6" w:rsidRDefault="00702EE6" w:rsidP="00702EE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 xml:space="preserve">3) ilość wykonanych robót określoną w obmiarze po wykonaniu robót potwierdzoną przez  </w:t>
      </w:r>
    </w:p>
    <w:p w:rsidR="00702EE6" w:rsidRPr="00702EE6" w:rsidRDefault="00702EE6" w:rsidP="00702EE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 xml:space="preserve">    Zamawiającego.</w:t>
      </w:r>
    </w:p>
    <w:p w:rsidR="00702EE6" w:rsidRPr="00702EE6" w:rsidRDefault="00702EE6" w:rsidP="00702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EE6">
        <w:rPr>
          <w:rFonts w:ascii="Times New Roman" w:hAnsi="Times New Roman" w:cs="Times New Roman"/>
          <w:b/>
          <w:sz w:val="24"/>
          <w:szCs w:val="24"/>
        </w:rPr>
        <w:t>§ 7</w:t>
      </w:r>
    </w:p>
    <w:p w:rsidR="00702EE6" w:rsidRPr="00702EE6" w:rsidRDefault="00702EE6" w:rsidP="00702EE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>Zamawiający może odstąpić od umowy jeżeli:</w:t>
      </w:r>
      <w:r w:rsidRPr="00702EE6">
        <w:rPr>
          <w:rFonts w:ascii="Times New Roman" w:hAnsi="Times New Roman" w:cs="Times New Roman"/>
          <w:sz w:val="24"/>
          <w:szCs w:val="24"/>
        </w:rPr>
        <w:tab/>
      </w:r>
    </w:p>
    <w:p w:rsidR="00702EE6" w:rsidRPr="00702EE6" w:rsidRDefault="00702EE6" w:rsidP="00702E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>1) zostanie ogłoszona upadłość Wykonawcy lub likwidacja jego firmy,</w:t>
      </w:r>
    </w:p>
    <w:p w:rsidR="00702EE6" w:rsidRPr="00702EE6" w:rsidRDefault="00702EE6" w:rsidP="00702E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>2) zostanie wydany nakaz zajęcia majątku Wykonawcy,</w:t>
      </w:r>
    </w:p>
    <w:p w:rsidR="00702EE6" w:rsidRPr="00702EE6" w:rsidRDefault="00702EE6" w:rsidP="00702E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>3) Wykonawca przerwał realizację robót i nie realizuje ich przez okres jednego tygodnia,</w:t>
      </w:r>
    </w:p>
    <w:p w:rsidR="00702EE6" w:rsidRPr="00702EE6" w:rsidRDefault="00702EE6" w:rsidP="00702EE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>4) Wykonawca bez uzasadnionych przyczyn nie rozpoczął robót i nie kontynuuje ich pomimo dodatkowego wezwania Zamawiającego,</w:t>
      </w:r>
    </w:p>
    <w:p w:rsidR="00702EE6" w:rsidRPr="00702EE6" w:rsidRDefault="00702EE6" w:rsidP="00702EE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>5) jeżeli Wykonawca nie wykonuje robót zgodnie z umową lub nienależycie wykonuje swoje zobowiązania umowne,</w:t>
      </w:r>
    </w:p>
    <w:p w:rsidR="00702EE6" w:rsidRPr="00702EE6" w:rsidRDefault="00702EE6" w:rsidP="00702EE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>6) wystąpi istotna zmiana okoliczności powodująca, że wykonanie umowy nie leży</w:t>
      </w:r>
      <w:r w:rsidRPr="00702EE6">
        <w:rPr>
          <w:rFonts w:ascii="Times New Roman" w:hAnsi="Times New Roman" w:cs="Times New Roman"/>
          <w:sz w:val="24"/>
          <w:szCs w:val="24"/>
        </w:rPr>
        <w:br/>
        <w:t>w interesie publicznym, czego nie można było przewidzieć w chwili zawarcia umowy – odstąpienie od umowy w tym przypadku może nastąpić w terminie do 7 dni od powzięcia wiadomości o powyższych okolicznościach. W takim wypadku Wykonawca może żądać jedynie wynagrodzenia należnego mu z tytułu wykonania części umowy.</w:t>
      </w:r>
    </w:p>
    <w:p w:rsidR="00702EE6" w:rsidRPr="00702EE6" w:rsidRDefault="00702EE6" w:rsidP="00702EE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>Wykonawca może odstąpić od umowy jeżeli Zamawiający:</w:t>
      </w:r>
    </w:p>
    <w:p w:rsidR="00702EE6" w:rsidRPr="00702EE6" w:rsidRDefault="00702EE6" w:rsidP="00702E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>1) odmawia bez uzasadnionych przyczyn odbioru robót,</w:t>
      </w:r>
    </w:p>
    <w:p w:rsidR="00702EE6" w:rsidRPr="00702EE6" w:rsidRDefault="00702EE6" w:rsidP="00702EE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>2) zawiadomi Wykonawcę, iż na skutek zaistnienia nieprzewidzianych uprzednio okoliczności nie będzie mógł wywiązać się ze zobowiązań umownych.</w:t>
      </w:r>
    </w:p>
    <w:p w:rsidR="00702EE6" w:rsidRPr="00702EE6" w:rsidRDefault="00702EE6" w:rsidP="00702EE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>Odstąpienie od umowy powinno nastąpić w formie pisemnej z podaniem uzasadnienia.</w:t>
      </w:r>
    </w:p>
    <w:p w:rsidR="00702EE6" w:rsidRPr="00702EE6" w:rsidRDefault="00702EE6" w:rsidP="00702EE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>W razie odstąpienia od umowy Wykonawca przy udziale Zamawiającego sporządzi protokół inwentaryzacji robót w toku na dzień odstąpienia oraz:</w:t>
      </w:r>
    </w:p>
    <w:p w:rsidR="00702EE6" w:rsidRPr="00702EE6" w:rsidRDefault="00702EE6" w:rsidP="00702EE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>1) zabezpieczy przerwane roboty w zakresie wzajemnie uzgodnionym na koszt strony, która spowodowała odstąpienie od umowy,</w:t>
      </w:r>
    </w:p>
    <w:p w:rsidR="00702EE6" w:rsidRPr="00702EE6" w:rsidRDefault="00702EE6" w:rsidP="00702EE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>2) sporządzi wykaz materiałów, które nie mogą być wykorzystane przez Wykonawcę, jeżeli odstąpienie od umowy spowodował Zamawiający,</w:t>
      </w:r>
    </w:p>
    <w:p w:rsidR="00702EE6" w:rsidRPr="00702EE6" w:rsidRDefault="00702EE6" w:rsidP="00702EE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>3) sporządzi wykaz materiałów, które mogą być wykorzystane przez Wykonawcę, jeżeli odstąpienie od umowy spowodował Zamawiający,</w:t>
      </w:r>
    </w:p>
    <w:p w:rsidR="00702EE6" w:rsidRPr="00702EE6" w:rsidRDefault="00702EE6" w:rsidP="00702EE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>4) wezwie Zamawiającego do dokonania odbioru wykonanych robót w toku i robót zabezpieczających, jeżeli odstąpienie od umowy nastąpiło z przyczyn, za które Wykonawca nie odpowiada.</w:t>
      </w:r>
    </w:p>
    <w:p w:rsidR="00702EE6" w:rsidRPr="00702EE6" w:rsidRDefault="00702EE6" w:rsidP="00702EE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>W razie odstąpienia od umowy z przyczyn, za które Wykonawca nie odpowiada, Zamawiający jest zobowiązany do:</w:t>
      </w:r>
    </w:p>
    <w:p w:rsidR="00702EE6" w:rsidRPr="00702EE6" w:rsidRDefault="00702EE6" w:rsidP="00702EE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>1) dokonania odbioru robót, o których mowa w ust. 4 pkt 1), oraz do zapłaty wynagrodzenia,</w:t>
      </w:r>
    </w:p>
    <w:p w:rsidR="00702EE6" w:rsidRPr="00702EE6" w:rsidRDefault="00702EE6" w:rsidP="00702E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>2) odkupienia materiałów określonych w ust. 4 pkt 2),</w:t>
      </w:r>
    </w:p>
    <w:p w:rsidR="00702EE6" w:rsidRPr="00702EE6" w:rsidRDefault="00702EE6" w:rsidP="00702E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>3) przejęcia przekazanego terenu budowy.</w:t>
      </w:r>
    </w:p>
    <w:p w:rsidR="00702EE6" w:rsidRPr="00702EE6" w:rsidRDefault="00702EE6" w:rsidP="00702E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02EE6" w:rsidRPr="00702EE6" w:rsidRDefault="00702EE6" w:rsidP="00702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EE6">
        <w:rPr>
          <w:rFonts w:ascii="Times New Roman" w:hAnsi="Times New Roman" w:cs="Times New Roman"/>
          <w:b/>
          <w:sz w:val="24"/>
          <w:szCs w:val="24"/>
        </w:rPr>
        <w:t>§ 8</w:t>
      </w:r>
    </w:p>
    <w:p w:rsidR="00702EE6" w:rsidRPr="00702EE6" w:rsidRDefault="00702EE6" w:rsidP="00702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>Odbiór, rękojmia i gwarancja:</w:t>
      </w:r>
    </w:p>
    <w:p w:rsidR="00702EE6" w:rsidRPr="00702EE6" w:rsidRDefault="00702EE6" w:rsidP="00702EE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>Przedmiotem odbioru końcowego będzie zrealizowany zakres umowny robót.</w:t>
      </w:r>
    </w:p>
    <w:p w:rsidR="00702EE6" w:rsidRPr="00702EE6" w:rsidRDefault="00702EE6" w:rsidP="00702EE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>Do zgłoszenia o zakończeniu robót Wykonawca zobowiązany jest dołączyć 1 komplet dokumentacji odbiorowej opracowanej na własny koszt, zawierającej dokumenty tj.:</w:t>
      </w:r>
    </w:p>
    <w:p w:rsidR="00702EE6" w:rsidRPr="00702EE6" w:rsidRDefault="00702EE6" w:rsidP="00702EE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 xml:space="preserve">- atesty, świadectwa jakości, świadectwa dopuszczenia do użytkowania, aprobaty techniczne wg obowiązujących przepisów na wbudowane materiały, </w:t>
      </w:r>
    </w:p>
    <w:p w:rsidR="00702EE6" w:rsidRPr="00702EE6" w:rsidRDefault="00702EE6" w:rsidP="00702EE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>- szczegółowy obmiar wykonanych robót potwierdzony przez Wykonawcę</w:t>
      </w:r>
      <w:r w:rsidRPr="00702EE6">
        <w:rPr>
          <w:rFonts w:ascii="Times New Roman" w:hAnsi="Times New Roman" w:cs="Times New Roman"/>
          <w:sz w:val="24"/>
          <w:szCs w:val="24"/>
        </w:rPr>
        <w:br/>
        <w:t>i zaakceptowany przez Zamawiającego,</w:t>
      </w:r>
    </w:p>
    <w:p w:rsidR="00702EE6" w:rsidRPr="00702EE6" w:rsidRDefault="00702EE6" w:rsidP="00702E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>- kosztorys powykonawczy.</w:t>
      </w:r>
    </w:p>
    <w:p w:rsidR="00702EE6" w:rsidRPr="00702EE6" w:rsidRDefault="00702EE6" w:rsidP="00702EE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lastRenderedPageBreak/>
        <w:t>Odbiór zostanie zwołany przez Zamawiającego w terminie 7 dni od daty pisemnego zgłoszenia Zamawiającemu przez Wykonawcę zakończenia robót.</w:t>
      </w:r>
    </w:p>
    <w:p w:rsidR="00702EE6" w:rsidRPr="00702EE6" w:rsidRDefault="00702EE6" w:rsidP="00702EE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>Odbiór końcowy nastąpi protokolarnie zgodnie z obowiązującymi przepisami.</w:t>
      </w:r>
    </w:p>
    <w:p w:rsidR="00702EE6" w:rsidRPr="00702EE6" w:rsidRDefault="00702EE6" w:rsidP="00702EE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>Ustala się okres rękojmi równy okresowi gwarancji. W zakresie rękojmi mają zastosowanie przepisy Kodeksu cywilnego.</w:t>
      </w:r>
    </w:p>
    <w:p w:rsidR="00702EE6" w:rsidRPr="00702EE6" w:rsidRDefault="00702EE6" w:rsidP="00702EE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>Wykonawca udziela na przedmiot umowy gwarancji na okres 24 miesięcy, licząc od daty odbioru końcowego przedmiotu umowy.</w:t>
      </w:r>
    </w:p>
    <w:p w:rsidR="00702EE6" w:rsidRPr="00702EE6" w:rsidRDefault="00702EE6" w:rsidP="00702EE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>W okresie gwarancji Wykonawca zobowiązuje się do usunięcia na własny koszt ujawnionych wad przedmiotu umowy, nie później niż w ciągu 14 dni od daty zawiadomienia.</w:t>
      </w:r>
    </w:p>
    <w:p w:rsidR="00702EE6" w:rsidRPr="00702EE6" w:rsidRDefault="00702EE6" w:rsidP="00702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EE6">
        <w:rPr>
          <w:rFonts w:ascii="Times New Roman" w:hAnsi="Times New Roman" w:cs="Times New Roman"/>
          <w:b/>
          <w:sz w:val="24"/>
          <w:szCs w:val="24"/>
        </w:rPr>
        <w:t>§ 9</w:t>
      </w:r>
    </w:p>
    <w:p w:rsidR="00702EE6" w:rsidRPr="00702EE6" w:rsidRDefault="00702EE6" w:rsidP="00702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 xml:space="preserve">1.  Strony ustalają odpowiedzialność z tytułu niewykonania lub nienależytego wykonania   </w:t>
      </w:r>
    </w:p>
    <w:p w:rsidR="00702EE6" w:rsidRPr="00702EE6" w:rsidRDefault="00702EE6" w:rsidP="00702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 xml:space="preserve">     zobowiązań umownych w formie kar umownych w następujących wypadkach</w:t>
      </w:r>
      <w:r w:rsidRPr="00702EE6">
        <w:rPr>
          <w:rFonts w:ascii="Times New Roman" w:hAnsi="Times New Roman" w:cs="Times New Roman"/>
          <w:sz w:val="24"/>
          <w:szCs w:val="24"/>
        </w:rPr>
        <w:br/>
        <w:t xml:space="preserve">     i wysokościach:</w:t>
      </w:r>
    </w:p>
    <w:p w:rsidR="00702EE6" w:rsidRPr="00702EE6" w:rsidRDefault="00702EE6" w:rsidP="00702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>1)  Wykonawca zapłaci Zamawiającemu kary umowne:</w:t>
      </w:r>
    </w:p>
    <w:p w:rsidR="00702EE6" w:rsidRPr="00702EE6" w:rsidRDefault="00702EE6" w:rsidP="00702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 xml:space="preserve">     a) z tytułu odstąpienia od umowy z przyczyn zależnych od Wykonawcy w wysokości 10%   </w:t>
      </w:r>
    </w:p>
    <w:p w:rsidR="00702EE6" w:rsidRPr="00702EE6" w:rsidRDefault="00702EE6" w:rsidP="00702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 xml:space="preserve">     ceny umowy,</w:t>
      </w:r>
    </w:p>
    <w:p w:rsidR="00702EE6" w:rsidRPr="00702EE6" w:rsidRDefault="00702EE6" w:rsidP="00702EE6">
      <w:pPr>
        <w:spacing w:after="0" w:line="240" w:lineRule="auto"/>
        <w:ind w:left="284" w:right="-5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 xml:space="preserve">     b)  za opóźnienie w oddaniu określonego w umowie przedmiotu odbioru w wysokości 1%</w:t>
      </w:r>
    </w:p>
    <w:p w:rsidR="00702EE6" w:rsidRPr="00702EE6" w:rsidRDefault="00702EE6" w:rsidP="00702EE6">
      <w:pPr>
        <w:spacing w:after="0" w:line="240" w:lineRule="auto"/>
        <w:ind w:left="284" w:right="-5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 xml:space="preserve">     ceny umowy, za każdy dzień opóźnienia, przy czym łączna wysokość kary umownej z tego</w:t>
      </w:r>
    </w:p>
    <w:p w:rsidR="00702EE6" w:rsidRPr="00702EE6" w:rsidRDefault="00702EE6" w:rsidP="00702EE6">
      <w:pPr>
        <w:spacing w:after="0" w:line="240" w:lineRule="auto"/>
        <w:ind w:left="284" w:right="-5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 xml:space="preserve">     tytułu nie może przekroczyć  30% umówionego wynagrodzenia.</w:t>
      </w:r>
    </w:p>
    <w:p w:rsidR="00702EE6" w:rsidRPr="00702EE6" w:rsidRDefault="00702EE6" w:rsidP="00702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 xml:space="preserve">     c)   za opóźnienie w usunięciu wad stwierdzonych przy odbiorze w wysokości 1% ceny</w:t>
      </w:r>
    </w:p>
    <w:p w:rsidR="00702EE6" w:rsidRPr="00702EE6" w:rsidRDefault="00702EE6" w:rsidP="00702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 xml:space="preserve">     umowy za każdy dzień opóźnienia  liczonego od dnia wyznaczonego na usunięcie wad,</w:t>
      </w:r>
    </w:p>
    <w:p w:rsidR="00702EE6" w:rsidRPr="00702EE6" w:rsidRDefault="00702EE6" w:rsidP="00702EE6">
      <w:pPr>
        <w:spacing w:after="0" w:line="240" w:lineRule="auto"/>
        <w:ind w:left="284" w:right="-5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 xml:space="preserve">     przy czym łączna wysokość kary umownej z tego tytułu nie może przekroczyć  30% umówionego wynagrodzenia.</w:t>
      </w:r>
    </w:p>
    <w:p w:rsidR="00702EE6" w:rsidRPr="00702EE6" w:rsidRDefault="00702EE6" w:rsidP="00702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 xml:space="preserve">     d)  za opóźnienie w usunięciu wad stwierdzonych w okresie gwarancji w wysokości 1%   </w:t>
      </w:r>
    </w:p>
    <w:p w:rsidR="00702EE6" w:rsidRPr="00702EE6" w:rsidRDefault="00702EE6" w:rsidP="00702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 xml:space="preserve">     ceny umowy za każdy dzień opóźnienia liczonego od dnia wyznaczonego na usunięcie   </w:t>
      </w:r>
    </w:p>
    <w:p w:rsidR="00702EE6" w:rsidRPr="00702EE6" w:rsidRDefault="00702EE6" w:rsidP="00702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 xml:space="preserve">     wad, przy czym łączna wysokość kary umownej z tego tytułu nie może przekroczyć  30%  </w:t>
      </w:r>
    </w:p>
    <w:p w:rsidR="00702EE6" w:rsidRPr="00702EE6" w:rsidRDefault="00702EE6" w:rsidP="00702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 xml:space="preserve">     umówionego wynagrodzenia.</w:t>
      </w:r>
    </w:p>
    <w:p w:rsidR="00702EE6" w:rsidRPr="00702EE6" w:rsidRDefault="00702EE6" w:rsidP="00702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>2)  Zamawiający zapłaci kary umowne z tytułu odstąpienia od umowy z przyczyn zależnych</w:t>
      </w:r>
    </w:p>
    <w:p w:rsidR="00702EE6" w:rsidRPr="00702EE6" w:rsidRDefault="00702EE6" w:rsidP="00702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 xml:space="preserve">     od Zamawiającego w wysokości 10% ceny umowy (nie dotyczy sytuacji opisanej w § 7 ust</w:t>
      </w:r>
    </w:p>
    <w:p w:rsidR="00702EE6" w:rsidRPr="00702EE6" w:rsidRDefault="00702EE6" w:rsidP="00702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 xml:space="preserve">     1 pkt 6).</w:t>
      </w:r>
    </w:p>
    <w:p w:rsidR="00702EE6" w:rsidRPr="00702EE6" w:rsidRDefault="00702EE6" w:rsidP="00702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>1. Jeżeli kara umowna nie pokrywa poniesionej szkody, strony mogą dochodzić</w:t>
      </w:r>
    </w:p>
    <w:p w:rsidR="00702EE6" w:rsidRPr="00702EE6" w:rsidRDefault="00702EE6" w:rsidP="00702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 xml:space="preserve">    odszkodowania uzupełniającego na zasadach ogólnych.</w:t>
      </w:r>
    </w:p>
    <w:p w:rsidR="00702EE6" w:rsidRPr="00702EE6" w:rsidRDefault="00702EE6" w:rsidP="00702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>2. Wykonawca wyraża zgodę na potrącenie należności ustalonych w ust. 1 pkt 1) z zapłaty</w:t>
      </w:r>
    </w:p>
    <w:p w:rsidR="00702EE6" w:rsidRPr="00702EE6" w:rsidRDefault="00702EE6" w:rsidP="00702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 xml:space="preserve">     należnego wynagrodzenia za wykonanie przedmiotu umowy.</w:t>
      </w:r>
    </w:p>
    <w:p w:rsidR="00702EE6" w:rsidRPr="00702EE6" w:rsidRDefault="00702EE6" w:rsidP="00702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>3.  Zapłaty kary umownej staje się wymagalna w terminie 7 dni od dnia doręczenia stronie</w:t>
      </w:r>
    </w:p>
    <w:p w:rsidR="00702EE6" w:rsidRPr="00702EE6" w:rsidRDefault="00702EE6" w:rsidP="00702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 xml:space="preserve">     wezwania do jej zapłaty.</w:t>
      </w:r>
    </w:p>
    <w:p w:rsidR="00702EE6" w:rsidRPr="00702EE6" w:rsidRDefault="00702EE6" w:rsidP="00702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EE6" w:rsidRPr="00702EE6" w:rsidRDefault="00702EE6" w:rsidP="00702EE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EE6">
        <w:rPr>
          <w:rFonts w:ascii="Times New Roman" w:hAnsi="Times New Roman" w:cs="Times New Roman"/>
          <w:b/>
          <w:sz w:val="24"/>
          <w:szCs w:val="24"/>
        </w:rPr>
        <w:t>§ 10</w:t>
      </w:r>
    </w:p>
    <w:p w:rsidR="00702EE6" w:rsidRPr="00702EE6" w:rsidRDefault="00702EE6" w:rsidP="00702EE6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2EE6">
        <w:rPr>
          <w:rFonts w:ascii="Times New Roman" w:hAnsi="Times New Roman" w:cs="Times New Roman"/>
          <w:bCs/>
          <w:sz w:val="24"/>
          <w:szCs w:val="24"/>
        </w:rPr>
        <w:t xml:space="preserve">Wykonawca zobowiązany jest w okresie obowiązywania niniejszej umowy posiadać ubezpieczenia odpowiedzialności cywilnej z tytułu prowadzonej działalności gospodarczej na sumę ubezpieczenia nie niższą niż kwota </w:t>
      </w:r>
      <w:bookmarkStart w:id="0" w:name="_GoBack"/>
      <w:r w:rsidRPr="006831FA">
        <w:rPr>
          <w:rFonts w:ascii="Times New Roman" w:hAnsi="Times New Roman" w:cs="Times New Roman"/>
          <w:bCs/>
          <w:sz w:val="24"/>
          <w:szCs w:val="24"/>
        </w:rPr>
        <w:t>50 000,00zł</w:t>
      </w:r>
      <w:bookmarkEnd w:id="0"/>
    </w:p>
    <w:p w:rsidR="00702EE6" w:rsidRPr="00702EE6" w:rsidRDefault="00702EE6" w:rsidP="00702EE6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2EE6">
        <w:rPr>
          <w:rFonts w:ascii="Times New Roman" w:hAnsi="Times New Roman" w:cs="Times New Roman"/>
          <w:bCs/>
          <w:sz w:val="24"/>
          <w:szCs w:val="24"/>
        </w:rPr>
        <w:t xml:space="preserve">Wykonawca w dacie zawarcia niniejszej umowy zobowiązany jest przedłożyć Zmawiającemu kopię umowy ubezpieczenia, o której mowa w pkt. 1 powyżej. </w:t>
      </w:r>
    </w:p>
    <w:p w:rsidR="00702EE6" w:rsidRPr="00702EE6" w:rsidRDefault="00702EE6" w:rsidP="00702EE6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2EE6">
        <w:rPr>
          <w:rFonts w:ascii="Times New Roman" w:hAnsi="Times New Roman" w:cs="Times New Roman"/>
          <w:bCs/>
          <w:sz w:val="24"/>
          <w:szCs w:val="24"/>
        </w:rPr>
        <w:t xml:space="preserve">Wykonawca ponosi wyłączną odpowiedzialność za wszystkie szkody na mieniu i na osobie powstałe w związku z realizacją niniejszej umowy, będące następstwem działań lub zaniechań Wykonawcy oraz jego podwykonawców. </w:t>
      </w:r>
    </w:p>
    <w:p w:rsidR="00702EE6" w:rsidRPr="00702EE6" w:rsidRDefault="00702EE6" w:rsidP="00702E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2EE6" w:rsidRPr="00702EE6" w:rsidRDefault="00702EE6" w:rsidP="00702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EE6">
        <w:rPr>
          <w:rFonts w:ascii="Times New Roman" w:hAnsi="Times New Roman" w:cs="Times New Roman"/>
          <w:b/>
          <w:sz w:val="24"/>
          <w:szCs w:val="24"/>
        </w:rPr>
        <w:t>§ 11</w:t>
      </w:r>
    </w:p>
    <w:p w:rsidR="00702EE6" w:rsidRPr="00702EE6" w:rsidRDefault="00702EE6" w:rsidP="00702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>Zmiana postanowień umownych może nastąpić wyłącznie za zgodą obu stron, wyrażoną na piśmie w formie aneksu do umowy.</w:t>
      </w:r>
    </w:p>
    <w:p w:rsidR="00702EE6" w:rsidRPr="00702EE6" w:rsidRDefault="00702EE6" w:rsidP="00702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EE6" w:rsidRPr="00702EE6" w:rsidRDefault="00702EE6" w:rsidP="00702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EE6">
        <w:rPr>
          <w:rFonts w:ascii="Times New Roman" w:hAnsi="Times New Roman" w:cs="Times New Roman"/>
          <w:b/>
          <w:sz w:val="24"/>
          <w:szCs w:val="24"/>
        </w:rPr>
        <w:t>§ 12</w:t>
      </w:r>
    </w:p>
    <w:p w:rsidR="00702EE6" w:rsidRPr="00702EE6" w:rsidRDefault="00702EE6" w:rsidP="00702EE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>Wszelkie sprawy sporne rozstrzygać będzie sąd właściwy dla Zamawiającego.</w:t>
      </w:r>
    </w:p>
    <w:p w:rsidR="00702EE6" w:rsidRPr="00702EE6" w:rsidRDefault="00702EE6" w:rsidP="00702EE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>W sprawach nieuregulowanych niniejszą umową obowiązują strony odpowiednie postanowienia Kodeksu cywilnego.</w:t>
      </w:r>
    </w:p>
    <w:p w:rsidR="00702EE6" w:rsidRPr="00702EE6" w:rsidRDefault="00702EE6" w:rsidP="00702EE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6">
        <w:rPr>
          <w:rFonts w:ascii="Times New Roman" w:hAnsi="Times New Roman" w:cs="Times New Roman"/>
          <w:sz w:val="24"/>
          <w:szCs w:val="24"/>
        </w:rPr>
        <w:t>Umowę sporządzono w trzech jednakowo brzmiących egzemplarzach, z których jeden otrzymuje Wykonawca, a pozostałe Zamawiający.</w:t>
      </w:r>
    </w:p>
    <w:p w:rsidR="00702EE6" w:rsidRPr="00702EE6" w:rsidRDefault="00702EE6" w:rsidP="00702EE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02EE6" w:rsidRPr="00702EE6" w:rsidRDefault="00702EE6" w:rsidP="00702EE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2EE6" w:rsidRPr="00702EE6" w:rsidRDefault="00702EE6" w:rsidP="00702EE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02EE6">
        <w:rPr>
          <w:rFonts w:ascii="Times New Roman" w:hAnsi="Times New Roman" w:cs="Times New Roman"/>
          <w:sz w:val="20"/>
        </w:rPr>
        <w:t xml:space="preserve">                         ZAMAWIAJĄCY: </w:t>
      </w:r>
      <w:r w:rsidRPr="00702EE6">
        <w:rPr>
          <w:rFonts w:ascii="Times New Roman" w:hAnsi="Times New Roman" w:cs="Times New Roman"/>
          <w:sz w:val="20"/>
        </w:rPr>
        <w:tab/>
      </w:r>
      <w:r w:rsidRPr="00702EE6">
        <w:rPr>
          <w:rFonts w:ascii="Times New Roman" w:hAnsi="Times New Roman" w:cs="Times New Roman"/>
          <w:sz w:val="20"/>
        </w:rPr>
        <w:tab/>
      </w:r>
      <w:r w:rsidRPr="00702EE6">
        <w:rPr>
          <w:rFonts w:ascii="Times New Roman" w:hAnsi="Times New Roman" w:cs="Times New Roman"/>
          <w:sz w:val="20"/>
        </w:rPr>
        <w:tab/>
      </w:r>
      <w:r w:rsidRPr="00702EE6">
        <w:rPr>
          <w:rFonts w:ascii="Times New Roman" w:hAnsi="Times New Roman" w:cs="Times New Roman"/>
          <w:sz w:val="20"/>
        </w:rPr>
        <w:tab/>
        <w:t xml:space="preserve">                          WYKONAWCA:</w:t>
      </w:r>
    </w:p>
    <w:p w:rsidR="00702EE6" w:rsidRPr="00702EE6" w:rsidRDefault="00702EE6" w:rsidP="00702EE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</w:rPr>
      </w:pPr>
    </w:p>
    <w:p w:rsidR="00702EE6" w:rsidRPr="00702EE6" w:rsidRDefault="00702EE6" w:rsidP="00702EE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</w:rPr>
      </w:pPr>
    </w:p>
    <w:p w:rsidR="00702EE6" w:rsidRPr="00702EE6" w:rsidRDefault="00702EE6" w:rsidP="00702EE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</w:rPr>
      </w:pPr>
    </w:p>
    <w:p w:rsidR="00702EE6" w:rsidRPr="00702EE6" w:rsidRDefault="00702EE6" w:rsidP="00702EE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</w:rPr>
      </w:pPr>
    </w:p>
    <w:p w:rsidR="00702EE6" w:rsidRPr="00702EE6" w:rsidRDefault="00702EE6" w:rsidP="00702EE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02EE6">
        <w:rPr>
          <w:rFonts w:ascii="Times New Roman" w:hAnsi="Times New Roman" w:cs="Times New Roman"/>
          <w:sz w:val="20"/>
        </w:rPr>
        <w:t>KONTRASYGNATA:</w:t>
      </w:r>
    </w:p>
    <w:p w:rsidR="00702EE6" w:rsidRPr="00702EE6" w:rsidRDefault="00702EE6" w:rsidP="00702EE6">
      <w:pPr>
        <w:widowControl w:val="0"/>
        <w:spacing w:after="0"/>
        <w:ind w:right="-108"/>
        <w:rPr>
          <w:rFonts w:ascii="Times New Roman" w:hAnsi="Times New Roman" w:cs="Times New Roman"/>
          <w:b/>
          <w:snapToGrid w:val="0"/>
          <w:sz w:val="22"/>
          <w:szCs w:val="22"/>
        </w:rPr>
      </w:pPr>
    </w:p>
    <w:p w:rsidR="00702EE6" w:rsidRPr="00702EE6" w:rsidRDefault="00702EE6" w:rsidP="00702EE6">
      <w:pPr>
        <w:widowControl w:val="0"/>
        <w:spacing w:after="0"/>
        <w:ind w:right="-108"/>
        <w:rPr>
          <w:rFonts w:ascii="Times New Roman" w:hAnsi="Times New Roman" w:cs="Times New Roman"/>
          <w:b/>
          <w:snapToGrid w:val="0"/>
          <w:sz w:val="22"/>
          <w:szCs w:val="22"/>
        </w:rPr>
      </w:pPr>
    </w:p>
    <w:sectPr w:rsidR="00702EE6" w:rsidRPr="00702EE6" w:rsidSect="002C3BA6">
      <w:footerReference w:type="even" r:id="rId8"/>
      <w:footerReference w:type="default" r:id="rId9"/>
      <w:pgSz w:w="11906" w:h="16838"/>
      <w:pgMar w:top="1259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833" w:rsidRDefault="00F87833">
      <w:pPr>
        <w:spacing w:after="0" w:line="240" w:lineRule="auto"/>
      </w:pPr>
      <w:r>
        <w:separator/>
      </w:r>
    </w:p>
  </w:endnote>
  <w:endnote w:type="continuationSeparator" w:id="0">
    <w:p w:rsidR="00F87833" w:rsidRDefault="00F8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658" w:rsidRDefault="00702EE6" w:rsidP="003462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E6658" w:rsidRDefault="00F87833" w:rsidP="00DD581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658" w:rsidRDefault="00702EE6">
    <w:pPr>
      <w:pStyle w:val="Stopka"/>
      <w:jc w:val="center"/>
    </w:pPr>
    <w:r w:rsidRPr="00E75C5D">
      <w:rPr>
        <w:rFonts w:ascii="Tahoma" w:hAnsi="Tahoma" w:cs="Tahoma"/>
        <w:sz w:val="18"/>
        <w:szCs w:val="18"/>
      </w:rPr>
      <w:t xml:space="preserve">Strona </w:t>
    </w:r>
    <w:r w:rsidRPr="00E75C5D">
      <w:rPr>
        <w:rFonts w:ascii="Tahoma" w:hAnsi="Tahoma" w:cs="Tahoma"/>
        <w:sz w:val="18"/>
        <w:szCs w:val="18"/>
      </w:rPr>
      <w:fldChar w:fldCharType="begin"/>
    </w:r>
    <w:r w:rsidRPr="00E75C5D">
      <w:rPr>
        <w:rFonts w:ascii="Tahoma" w:hAnsi="Tahoma" w:cs="Tahoma"/>
        <w:sz w:val="18"/>
        <w:szCs w:val="18"/>
      </w:rPr>
      <w:instrText>PAGE</w:instrText>
    </w:r>
    <w:r w:rsidRPr="00E75C5D">
      <w:rPr>
        <w:rFonts w:ascii="Tahoma" w:hAnsi="Tahoma" w:cs="Tahoma"/>
        <w:sz w:val="18"/>
        <w:szCs w:val="18"/>
      </w:rPr>
      <w:fldChar w:fldCharType="separate"/>
    </w:r>
    <w:r w:rsidR="006831FA">
      <w:rPr>
        <w:rFonts w:ascii="Tahoma" w:hAnsi="Tahoma" w:cs="Tahoma"/>
        <w:noProof/>
        <w:sz w:val="18"/>
        <w:szCs w:val="18"/>
      </w:rPr>
      <w:t>5</w:t>
    </w:r>
    <w:r w:rsidRPr="00E75C5D">
      <w:rPr>
        <w:rFonts w:ascii="Tahoma" w:hAnsi="Tahoma" w:cs="Tahoma"/>
        <w:sz w:val="18"/>
        <w:szCs w:val="18"/>
      </w:rPr>
      <w:fldChar w:fldCharType="end"/>
    </w:r>
    <w:r w:rsidRPr="00E75C5D">
      <w:rPr>
        <w:rFonts w:ascii="Tahoma" w:hAnsi="Tahoma" w:cs="Tahoma"/>
        <w:sz w:val="18"/>
        <w:szCs w:val="18"/>
      </w:rPr>
      <w:t xml:space="preserve"> z </w:t>
    </w:r>
    <w:r w:rsidRPr="00E75C5D">
      <w:rPr>
        <w:rFonts w:ascii="Tahoma" w:hAnsi="Tahoma" w:cs="Tahoma"/>
        <w:sz w:val="18"/>
        <w:szCs w:val="18"/>
      </w:rPr>
      <w:fldChar w:fldCharType="begin"/>
    </w:r>
    <w:r w:rsidRPr="00E75C5D">
      <w:rPr>
        <w:rFonts w:ascii="Tahoma" w:hAnsi="Tahoma" w:cs="Tahoma"/>
        <w:sz w:val="18"/>
        <w:szCs w:val="18"/>
      </w:rPr>
      <w:instrText>NUMPAGES</w:instrText>
    </w:r>
    <w:r w:rsidRPr="00E75C5D">
      <w:rPr>
        <w:rFonts w:ascii="Tahoma" w:hAnsi="Tahoma" w:cs="Tahoma"/>
        <w:sz w:val="18"/>
        <w:szCs w:val="18"/>
      </w:rPr>
      <w:fldChar w:fldCharType="separate"/>
    </w:r>
    <w:r w:rsidR="006831FA">
      <w:rPr>
        <w:rFonts w:ascii="Tahoma" w:hAnsi="Tahoma" w:cs="Tahoma"/>
        <w:noProof/>
        <w:sz w:val="18"/>
        <w:szCs w:val="18"/>
      </w:rPr>
      <w:t>5</w:t>
    </w:r>
    <w:r w:rsidRPr="00E75C5D">
      <w:rPr>
        <w:rFonts w:ascii="Tahoma" w:hAnsi="Tahoma" w:cs="Tahoma"/>
        <w:sz w:val="18"/>
        <w:szCs w:val="18"/>
      </w:rPr>
      <w:fldChar w:fldCharType="end"/>
    </w:r>
  </w:p>
  <w:p w:rsidR="00BE6658" w:rsidRDefault="00F87833" w:rsidP="00DD581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833" w:rsidRDefault="00F87833">
      <w:pPr>
        <w:spacing w:after="0" w:line="240" w:lineRule="auto"/>
      </w:pPr>
      <w:r>
        <w:separator/>
      </w:r>
    </w:p>
  </w:footnote>
  <w:footnote w:type="continuationSeparator" w:id="0">
    <w:p w:rsidR="00F87833" w:rsidRDefault="00F87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22A"/>
    <w:multiLevelType w:val="hybridMultilevel"/>
    <w:tmpl w:val="4F28250A"/>
    <w:lvl w:ilvl="0" w:tplc="B1AC873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F0B97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120E7A"/>
    <w:multiLevelType w:val="hybridMultilevel"/>
    <w:tmpl w:val="394477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1AC873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D678BF"/>
    <w:multiLevelType w:val="hybridMultilevel"/>
    <w:tmpl w:val="115E8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21858"/>
    <w:multiLevelType w:val="hybridMultilevel"/>
    <w:tmpl w:val="34BEE1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E55738B"/>
    <w:multiLevelType w:val="hybridMultilevel"/>
    <w:tmpl w:val="6BBEDE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52D190D"/>
    <w:multiLevelType w:val="hybridMultilevel"/>
    <w:tmpl w:val="ACA6F3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53A7E65"/>
    <w:multiLevelType w:val="hybridMultilevel"/>
    <w:tmpl w:val="7988E9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AD17C2B"/>
    <w:multiLevelType w:val="hybridMultilevel"/>
    <w:tmpl w:val="C3DED6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FE"/>
    <w:rsid w:val="00050C78"/>
    <w:rsid w:val="006831FA"/>
    <w:rsid w:val="00702EE6"/>
    <w:rsid w:val="00915DFE"/>
    <w:rsid w:val="00F8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sz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02EE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702EE6"/>
    <w:rPr>
      <w:rFonts w:ascii="Times New Roman" w:hAnsi="Times New Roman" w:cs="Times New Roman"/>
      <w:sz w:val="20"/>
      <w:lang w:eastAsia="pl-PL"/>
    </w:rPr>
  </w:style>
  <w:style w:type="character" w:styleId="Numerstrony">
    <w:name w:val="page number"/>
    <w:basedOn w:val="Domylnaczcionkaakapitu"/>
    <w:rsid w:val="00702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sz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02EE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702EE6"/>
    <w:rPr>
      <w:rFonts w:ascii="Times New Roman" w:hAnsi="Times New Roman" w:cs="Times New Roman"/>
      <w:sz w:val="20"/>
      <w:lang w:eastAsia="pl-PL"/>
    </w:rPr>
  </w:style>
  <w:style w:type="character" w:styleId="Numerstrony">
    <w:name w:val="page number"/>
    <w:basedOn w:val="Domylnaczcionkaakapitu"/>
    <w:rsid w:val="00702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1632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losman</dc:creator>
  <cp:lastModifiedBy>losman</cp:lastModifiedBy>
  <cp:revision>4</cp:revision>
  <cp:lastPrinted>2022-09-27T09:02:00Z</cp:lastPrinted>
  <dcterms:created xsi:type="dcterms:W3CDTF">2022-09-26T15:56:00Z</dcterms:created>
  <dcterms:modified xsi:type="dcterms:W3CDTF">2022-09-27T09:03:00Z</dcterms:modified>
</cp:coreProperties>
</file>